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94B" w:rsidRPr="00D74313" w:rsidRDefault="00F9594B" w:rsidP="00F9594B">
      <w:pPr>
        <w:jc w:val="center"/>
        <w:rPr>
          <w:rFonts w:ascii="方正小标宋简体" w:eastAsia="方正小标宋简体"/>
          <w:sz w:val="44"/>
          <w:szCs w:val="44"/>
        </w:rPr>
      </w:pPr>
      <w:r w:rsidRPr="00D74313">
        <w:rPr>
          <w:rFonts w:ascii="方正小标宋简体" w:eastAsia="方正小标宋简体" w:hint="eastAsia"/>
          <w:sz w:val="44"/>
          <w:szCs w:val="44"/>
        </w:rPr>
        <w:t>北京市道教协会</w:t>
      </w:r>
      <w:bookmarkStart w:id="0" w:name="_Hlk35760791"/>
      <w:r w:rsidR="001A0458" w:rsidRPr="00D74313">
        <w:rPr>
          <w:rFonts w:ascii="方正小标宋简体" w:eastAsia="方正小标宋简体" w:hint="eastAsia"/>
          <w:sz w:val="44"/>
          <w:szCs w:val="44"/>
        </w:rPr>
        <w:t>教职人员</w:t>
      </w:r>
      <w:r w:rsidRPr="00D74313">
        <w:rPr>
          <w:rFonts w:ascii="方正小标宋简体" w:eastAsia="方正小标宋简体" w:hint="eastAsia"/>
          <w:sz w:val="44"/>
          <w:szCs w:val="44"/>
        </w:rPr>
        <w:t>考核</w:t>
      </w:r>
      <w:r w:rsidR="001A0458" w:rsidRPr="00D74313">
        <w:rPr>
          <w:rFonts w:ascii="方正小标宋简体" w:eastAsia="方正小标宋简体" w:hint="eastAsia"/>
          <w:sz w:val="44"/>
          <w:szCs w:val="44"/>
        </w:rPr>
        <w:t>评议</w:t>
      </w:r>
      <w:r w:rsidRPr="00D74313">
        <w:rPr>
          <w:rFonts w:ascii="方正小标宋简体" w:eastAsia="方正小标宋简体" w:hint="eastAsia"/>
          <w:sz w:val="44"/>
          <w:szCs w:val="44"/>
        </w:rPr>
        <w:t>工作</w:t>
      </w:r>
      <w:bookmarkEnd w:id="0"/>
      <w:r w:rsidRPr="00D74313">
        <w:rPr>
          <w:rFonts w:ascii="方正小标宋简体" w:eastAsia="方正小标宋简体" w:hint="eastAsia"/>
          <w:sz w:val="44"/>
          <w:szCs w:val="44"/>
        </w:rPr>
        <w:t>规范</w:t>
      </w:r>
      <w:r w:rsidR="00D119AE" w:rsidRPr="00D119AE">
        <w:rPr>
          <w:rFonts w:ascii="方正小标宋简体" w:eastAsia="方正小标宋简体" w:hint="eastAsia"/>
          <w:sz w:val="40"/>
          <w:szCs w:val="44"/>
        </w:rPr>
        <w:t>（修改稿）</w:t>
      </w:r>
    </w:p>
    <w:p w:rsidR="00D119AE" w:rsidRDefault="00D119AE" w:rsidP="00D91D28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2"/>
          <w:szCs w:val="32"/>
        </w:rPr>
      </w:pPr>
    </w:p>
    <w:p w:rsidR="00F41825" w:rsidRPr="00D74313" w:rsidRDefault="00F41825" w:rsidP="00D91D28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2"/>
          <w:szCs w:val="32"/>
        </w:rPr>
      </w:pPr>
      <w:r w:rsidRPr="00D74313">
        <w:rPr>
          <w:rFonts w:ascii="黑体" w:eastAsia="黑体" w:cs="黑体" w:hint="eastAsia"/>
          <w:kern w:val="0"/>
          <w:sz w:val="32"/>
          <w:szCs w:val="32"/>
        </w:rPr>
        <w:t>第一</w:t>
      </w:r>
      <w:r w:rsidR="00E165D9" w:rsidRPr="00D74313">
        <w:rPr>
          <w:rFonts w:ascii="黑体" w:eastAsia="黑体" w:cs="黑体" w:hint="eastAsia"/>
          <w:kern w:val="0"/>
          <w:sz w:val="32"/>
          <w:szCs w:val="32"/>
        </w:rPr>
        <w:t>章</w:t>
      </w:r>
      <w:r w:rsidR="0075188A">
        <w:rPr>
          <w:rFonts w:ascii="黑体" w:eastAsia="黑体" w:cs="黑体" w:hint="eastAsia"/>
          <w:kern w:val="0"/>
          <w:sz w:val="32"/>
          <w:szCs w:val="32"/>
        </w:rPr>
        <w:t xml:space="preserve">  </w:t>
      </w:r>
      <w:r w:rsidRPr="00D74313">
        <w:rPr>
          <w:rFonts w:ascii="黑体" w:eastAsia="黑体" w:cs="黑体" w:hint="eastAsia"/>
          <w:kern w:val="0"/>
          <w:sz w:val="32"/>
          <w:szCs w:val="32"/>
        </w:rPr>
        <w:t>总</w:t>
      </w:r>
      <w:r w:rsidR="0034753B">
        <w:rPr>
          <w:rFonts w:ascii="黑体" w:eastAsia="黑体" w:cs="黑体" w:hint="eastAsia"/>
          <w:kern w:val="0"/>
          <w:sz w:val="32"/>
          <w:szCs w:val="32"/>
        </w:rPr>
        <w:t xml:space="preserve">  </w:t>
      </w:r>
      <w:r w:rsidRPr="00D74313">
        <w:rPr>
          <w:rFonts w:ascii="黑体" w:eastAsia="黑体" w:cs="黑体" w:hint="eastAsia"/>
          <w:kern w:val="0"/>
          <w:sz w:val="32"/>
          <w:szCs w:val="32"/>
        </w:rPr>
        <w:t>则</w:t>
      </w:r>
    </w:p>
    <w:p w:rsidR="000F650F" w:rsidRPr="000A4B37" w:rsidRDefault="00462F4F" w:rsidP="00462F4F"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74313">
        <w:rPr>
          <w:rFonts w:ascii="仿宋_GB2312" w:eastAsia="仿宋_GB2312" w:cs="宋体" w:hint="eastAsia"/>
          <w:b/>
          <w:bCs/>
          <w:kern w:val="0"/>
          <w:sz w:val="32"/>
          <w:szCs w:val="32"/>
        </w:rPr>
        <w:t>第一条</w:t>
      </w:r>
      <w:r w:rsidR="00B65AA1">
        <w:rPr>
          <w:rFonts w:ascii="仿宋_GB2312" w:eastAsia="仿宋_GB2312" w:cs="宋体" w:hint="eastAsia"/>
          <w:b/>
          <w:bCs/>
          <w:kern w:val="0"/>
          <w:sz w:val="32"/>
          <w:szCs w:val="32"/>
        </w:rPr>
        <w:t xml:space="preserve">  </w:t>
      </w:r>
      <w:r w:rsidR="00F41825" w:rsidRPr="00D74313">
        <w:rPr>
          <w:rFonts w:ascii="仿宋_GB2312" w:eastAsia="仿宋_GB2312" w:cs="宋体" w:hint="eastAsia"/>
          <w:kern w:val="0"/>
          <w:sz w:val="32"/>
          <w:szCs w:val="32"/>
        </w:rPr>
        <w:t>为进一步加强北京市</w:t>
      </w:r>
      <w:r w:rsidR="00530DB9" w:rsidRPr="00D74313">
        <w:rPr>
          <w:rFonts w:ascii="仿宋_GB2312" w:eastAsia="仿宋_GB2312" w:cs="宋体" w:hint="eastAsia"/>
          <w:kern w:val="0"/>
          <w:sz w:val="32"/>
          <w:szCs w:val="32"/>
        </w:rPr>
        <w:t>道教教职人员</w:t>
      </w:r>
      <w:r w:rsidR="00F41825" w:rsidRPr="00D74313">
        <w:rPr>
          <w:rFonts w:ascii="仿宋_GB2312" w:eastAsia="仿宋_GB2312" w:cs="宋体" w:hint="eastAsia"/>
          <w:kern w:val="0"/>
          <w:sz w:val="32"/>
          <w:szCs w:val="32"/>
        </w:rPr>
        <w:t>培养和管理工作，</w:t>
      </w:r>
      <w:r w:rsidRPr="00D74313">
        <w:rPr>
          <w:rFonts w:ascii="仿宋_GB2312" w:eastAsia="仿宋_GB2312" w:cs="宋体" w:hint="eastAsia"/>
          <w:kern w:val="0"/>
          <w:sz w:val="32"/>
          <w:szCs w:val="32"/>
        </w:rPr>
        <w:t>营造</w:t>
      </w:r>
      <w:r w:rsidR="00A037A2" w:rsidRPr="00D74313">
        <w:rPr>
          <w:rFonts w:ascii="仿宋_GB2312" w:eastAsia="仿宋_GB2312" w:cs="宋体" w:hint="eastAsia"/>
          <w:kern w:val="0"/>
          <w:sz w:val="32"/>
          <w:szCs w:val="32"/>
        </w:rPr>
        <w:t>北</w:t>
      </w:r>
      <w:r w:rsidR="00A037A2" w:rsidRPr="000A4B37">
        <w:rPr>
          <w:rFonts w:ascii="仿宋_GB2312" w:eastAsia="仿宋_GB2312" w:cs="宋体" w:hint="eastAsia"/>
          <w:kern w:val="0"/>
          <w:sz w:val="32"/>
          <w:szCs w:val="32"/>
        </w:rPr>
        <w:t>京市道教界</w:t>
      </w:r>
      <w:r w:rsidRPr="000A4B37">
        <w:rPr>
          <w:rFonts w:ascii="仿宋_GB2312" w:eastAsia="仿宋_GB2312" w:cs="宋体" w:hint="eastAsia"/>
          <w:kern w:val="0"/>
          <w:sz w:val="32"/>
          <w:szCs w:val="32"/>
        </w:rPr>
        <w:t>浓厚的学习氛围，</w:t>
      </w:r>
      <w:r w:rsidR="003E422D" w:rsidRPr="000A4B37">
        <w:rPr>
          <w:rFonts w:ascii="仿宋_GB2312" w:eastAsia="仿宋_GB2312" w:cs="宋体" w:hint="eastAsia"/>
          <w:kern w:val="0"/>
          <w:sz w:val="32"/>
          <w:szCs w:val="32"/>
        </w:rPr>
        <w:t>提高教职人员综合</w:t>
      </w:r>
      <w:r w:rsidR="001A0458" w:rsidRPr="000A4B37">
        <w:rPr>
          <w:rFonts w:ascii="仿宋_GB2312" w:eastAsia="仿宋_GB2312" w:cs="宋体" w:hint="eastAsia"/>
          <w:kern w:val="0"/>
          <w:sz w:val="32"/>
          <w:szCs w:val="32"/>
        </w:rPr>
        <w:t>能力</w:t>
      </w:r>
      <w:r w:rsidR="003E422D" w:rsidRPr="000A4B37">
        <w:rPr>
          <w:rFonts w:ascii="仿宋_GB2312" w:eastAsia="仿宋_GB2312" w:cs="宋体" w:hint="eastAsia"/>
          <w:kern w:val="0"/>
          <w:sz w:val="32"/>
          <w:szCs w:val="32"/>
        </w:rPr>
        <w:t>，</w:t>
      </w:r>
      <w:r w:rsidR="00A83C85" w:rsidRPr="000A4B37">
        <w:rPr>
          <w:rFonts w:ascii="仿宋_GB2312" w:eastAsia="仿宋_GB2312" w:cs="宋体" w:hint="eastAsia"/>
          <w:kern w:val="0"/>
          <w:sz w:val="32"/>
          <w:szCs w:val="32"/>
        </w:rPr>
        <w:t>打造一支优秀的教职人员队伍</w:t>
      </w:r>
      <w:r w:rsidR="00A037A2" w:rsidRPr="000A4B37">
        <w:rPr>
          <w:rFonts w:ascii="仿宋_GB2312" w:eastAsia="仿宋_GB2312" w:cs="宋体" w:hint="eastAsia"/>
          <w:kern w:val="0"/>
          <w:sz w:val="32"/>
          <w:szCs w:val="32"/>
        </w:rPr>
        <w:t>，</w:t>
      </w:r>
      <w:r w:rsidR="00F41825" w:rsidRPr="000A4B37">
        <w:rPr>
          <w:rFonts w:ascii="仿宋_GB2312" w:eastAsia="仿宋_GB2312" w:cs="宋体" w:hint="eastAsia"/>
          <w:kern w:val="0"/>
          <w:sz w:val="32"/>
          <w:szCs w:val="32"/>
        </w:rPr>
        <w:t>制订</w:t>
      </w:r>
      <w:r w:rsidR="00453F09" w:rsidRPr="000A4B37">
        <w:rPr>
          <w:rFonts w:ascii="仿宋_GB2312" w:eastAsia="仿宋_GB2312" w:cs="宋体" w:hint="eastAsia"/>
          <w:kern w:val="0"/>
          <w:sz w:val="32"/>
          <w:szCs w:val="32"/>
        </w:rPr>
        <w:t>本规范</w:t>
      </w:r>
      <w:r w:rsidR="00796D26" w:rsidRPr="000A4B37">
        <w:rPr>
          <w:rFonts w:ascii="仿宋_GB2312" w:eastAsia="仿宋_GB2312" w:cs="宋体" w:hint="eastAsia"/>
          <w:kern w:val="0"/>
          <w:sz w:val="32"/>
          <w:szCs w:val="32"/>
        </w:rPr>
        <w:t>。</w:t>
      </w:r>
    </w:p>
    <w:p w:rsidR="00D91D28" w:rsidRPr="000A4B37" w:rsidRDefault="00F41825" w:rsidP="00F41825"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0A4B37">
        <w:rPr>
          <w:rFonts w:ascii="仿宋_GB2312" w:eastAsia="仿宋_GB2312" w:cs="宋体" w:hint="eastAsia"/>
          <w:b/>
          <w:kern w:val="0"/>
          <w:sz w:val="32"/>
          <w:szCs w:val="32"/>
        </w:rPr>
        <w:t>第二条</w:t>
      </w:r>
      <w:r w:rsidR="000F650F" w:rsidRPr="000A4B37">
        <w:rPr>
          <w:rFonts w:ascii="仿宋_GB2312" w:eastAsia="仿宋_GB2312" w:cs="宋体" w:hint="eastAsia"/>
          <w:kern w:val="0"/>
          <w:sz w:val="32"/>
          <w:szCs w:val="32"/>
        </w:rPr>
        <w:t xml:space="preserve">  考核</w:t>
      </w:r>
      <w:r w:rsidR="001A0458" w:rsidRPr="000A4B37">
        <w:rPr>
          <w:rFonts w:ascii="仿宋_GB2312" w:eastAsia="仿宋_GB2312" w:cs="宋体" w:hint="eastAsia"/>
          <w:kern w:val="0"/>
          <w:sz w:val="32"/>
          <w:szCs w:val="32"/>
        </w:rPr>
        <w:t>评议范围</w:t>
      </w:r>
      <w:r w:rsidR="000F650F" w:rsidRPr="000A4B37">
        <w:rPr>
          <w:rFonts w:ascii="仿宋_GB2312" w:eastAsia="仿宋_GB2312" w:cs="宋体" w:hint="eastAsia"/>
          <w:kern w:val="0"/>
          <w:sz w:val="32"/>
          <w:szCs w:val="32"/>
        </w:rPr>
        <w:t>为</w:t>
      </w:r>
      <w:r w:rsidR="00CB16A0" w:rsidRPr="000A4B37">
        <w:rPr>
          <w:rFonts w:ascii="仿宋_GB2312" w:eastAsia="仿宋_GB2312" w:cs="宋体" w:hint="eastAsia"/>
          <w:kern w:val="0"/>
          <w:sz w:val="32"/>
          <w:szCs w:val="32"/>
        </w:rPr>
        <w:t>北京</w:t>
      </w:r>
      <w:r w:rsidR="000F650F" w:rsidRPr="000A4B37">
        <w:rPr>
          <w:rFonts w:ascii="仿宋_GB2312" w:eastAsia="仿宋_GB2312" w:cs="宋体" w:hint="eastAsia"/>
          <w:kern w:val="0"/>
          <w:sz w:val="32"/>
          <w:szCs w:val="32"/>
        </w:rPr>
        <w:t>市</w:t>
      </w:r>
      <w:r w:rsidR="0040540A" w:rsidRPr="000A4B37">
        <w:rPr>
          <w:rFonts w:ascii="仿宋_GB2312" w:eastAsia="仿宋_GB2312" w:cs="宋体" w:hint="eastAsia"/>
          <w:kern w:val="0"/>
          <w:sz w:val="32"/>
          <w:szCs w:val="32"/>
        </w:rPr>
        <w:t>道教协会</w:t>
      </w:r>
      <w:r w:rsidR="00332F46" w:rsidRPr="000A4B37">
        <w:rPr>
          <w:rFonts w:ascii="仿宋_GB2312" w:eastAsia="仿宋_GB2312" w:cs="宋体" w:hint="eastAsia"/>
          <w:kern w:val="0"/>
          <w:sz w:val="32"/>
          <w:szCs w:val="32"/>
        </w:rPr>
        <w:t>认定备案的</w:t>
      </w:r>
      <w:r w:rsidR="0021737C" w:rsidRPr="000A4B37">
        <w:rPr>
          <w:rFonts w:ascii="仿宋_GB2312" w:eastAsia="仿宋_GB2312" w:cs="宋体" w:hint="eastAsia"/>
          <w:kern w:val="0"/>
          <w:sz w:val="32"/>
          <w:szCs w:val="32"/>
        </w:rPr>
        <w:t>教职人员</w:t>
      </w:r>
      <w:r w:rsidR="00696B47" w:rsidRPr="000A4B37">
        <w:rPr>
          <w:rFonts w:ascii="仿宋_GB2312" w:eastAsia="仿宋_GB2312" w:cs="宋体" w:hint="eastAsia"/>
          <w:kern w:val="0"/>
          <w:sz w:val="32"/>
          <w:szCs w:val="32"/>
        </w:rPr>
        <w:t>，</w:t>
      </w:r>
      <w:r w:rsidR="00332F46" w:rsidRPr="000A4B37">
        <w:rPr>
          <w:rFonts w:ascii="仿宋_GB2312" w:eastAsia="仿宋_GB2312" w:cs="宋体" w:hint="eastAsia"/>
          <w:kern w:val="0"/>
          <w:sz w:val="32"/>
          <w:szCs w:val="32"/>
        </w:rPr>
        <w:t>常住</w:t>
      </w:r>
      <w:r w:rsidR="001368DB" w:rsidRPr="000A4B37">
        <w:rPr>
          <w:rFonts w:ascii="仿宋_GB2312" w:eastAsia="仿宋_GB2312" w:cs="宋体" w:hint="eastAsia"/>
          <w:kern w:val="0"/>
          <w:sz w:val="32"/>
          <w:szCs w:val="32"/>
        </w:rPr>
        <w:t>市</w:t>
      </w:r>
      <w:r w:rsidR="00090EAC" w:rsidRPr="000A4B37">
        <w:rPr>
          <w:rFonts w:ascii="仿宋_GB2312" w:eastAsia="仿宋_GB2312" w:cs="宋体" w:hint="eastAsia"/>
          <w:kern w:val="0"/>
          <w:sz w:val="32"/>
          <w:szCs w:val="32"/>
        </w:rPr>
        <w:t>道协</w:t>
      </w:r>
      <w:r w:rsidR="001368DB" w:rsidRPr="000A4B37">
        <w:rPr>
          <w:rFonts w:ascii="仿宋_GB2312" w:eastAsia="仿宋_GB2312" w:cs="宋体" w:hint="eastAsia"/>
          <w:kern w:val="0"/>
          <w:sz w:val="32"/>
          <w:szCs w:val="32"/>
        </w:rPr>
        <w:t>所属宫观</w:t>
      </w:r>
      <w:r w:rsidR="00332F46" w:rsidRPr="000A4B37">
        <w:rPr>
          <w:rFonts w:ascii="仿宋_GB2312" w:eastAsia="仿宋_GB2312" w:cs="宋体" w:hint="eastAsia"/>
          <w:kern w:val="0"/>
          <w:sz w:val="32"/>
          <w:szCs w:val="32"/>
        </w:rPr>
        <w:t>未认定备案人员</w:t>
      </w:r>
      <w:r w:rsidR="00696B47" w:rsidRPr="000A4B37">
        <w:rPr>
          <w:rFonts w:ascii="仿宋_GB2312" w:eastAsia="仿宋_GB2312" w:cs="宋体" w:hint="eastAsia"/>
          <w:kern w:val="0"/>
          <w:sz w:val="32"/>
          <w:szCs w:val="32"/>
        </w:rPr>
        <w:t>参照教职人员管理</w:t>
      </w:r>
      <w:r w:rsidRPr="000A4B37">
        <w:rPr>
          <w:rFonts w:ascii="仿宋_GB2312" w:eastAsia="仿宋_GB2312" w:cs="宋体" w:hint="eastAsia"/>
          <w:kern w:val="0"/>
          <w:sz w:val="32"/>
          <w:szCs w:val="32"/>
        </w:rPr>
        <w:t>。</w:t>
      </w:r>
    </w:p>
    <w:p w:rsidR="00AB2FE7" w:rsidRPr="00D74313" w:rsidRDefault="00AB2FE7" w:rsidP="00AB2FE7">
      <w:pPr>
        <w:autoSpaceDE w:val="0"/>
        <w:autoSpaceDN w:val="0"/>
        <w:adjustRightInd w:val="0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D74313">
        <w:rPr>
          <w:rFonts w:ascii="黑体" w:eastAsia="黑体" w:hAnsi="黑体" w:cs="宋体" w:hint="eastAsia"/>
          <w:kern w:val="0"/>
          <w:sz w:val="32"/>
          <w:szCs w:val="32"/>
        </w:rPr>
        <w:t>第</w:t>
      </w:r>
      <w:r w:rsidR="00D55176" w:rsidRPr="00D74313">
        <w:rPr>
          <w:rFonts w:ascii="黑体" w:eastAsia="黑体" w:hAnsi="黑体" w:cs="宋体" w:hint="eastAsia"/>
          <w:kern w:val="0"/>
          <w:sz w:val="32"/>
          <w:szCs w:val="32"/>
        </w:rPr>
        <w:t>二</w:t>
      </w:r>
      <w:r w:rsidRPr="00D74313">
        <w:rPr>
          <w:rFonts w:ascii="黑体" w:eastAsia="黑体" w:hAnsi="黑体" w:cs="宋体" w:hint="eastAsia"/>
          <w:kern w:val="0"/>
          <w:sz w:val="32"/>
          <w:szCs w:val="32"/>
        </w:rPr>
        <w:t>章  考核方式</w:t>
      </w:r>
      <w:r w:rsidR="00477AE4" w:rsidRPr="00D74313">
        <w:rPr>
          <w:rFonts w:ascii="黑体" w:eastAsia="黑体" w:hAnsi="黑体" w:cs="宋体" w:hint="eastAsia"/>
          <w:kern w:val="0"/>
          <w:sz w:val="32"/>
          <w:szCs w:val="32"/>
        </w:rPr>
        <w:t>和考评流程</w:t>
      </w:r>
    </w:p>
    <w:p w:rsidR="00140BCF" w:rsidRPr="00D74313" w:rsidRDefault="00140BCF" w:rsidP="00140BCF"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74313">
        <w:rPr>
          <w:rFonts w:ascii="仿宋_GB2312" w:eastAsia="仿宋_GB2312" w:cs="宋体" w:hint="eastAsia"/>
          <w:b/>
          <w:kern w:val="0"/>
          <w:sz w:val="32"/>
          <w:szCs w:val="32"/>
        </w:rPr>
        <w:t>第</w:t>
      </w:r>
      <w:r w:rsidR="00B105B7" w:rsidRPr="00D74313">
        <w:rPr>
          <w:rFonts w:ascii="仿宋_GB2312" w:eastAsia="仿宋_GB2312" w:cs="宋体" w:hint="eastAsia"/>
          <w:b/>
          <w:kern w:val="0"/>
          <w:sz w:val="32"/>
          <w:szCs w:val="32"/>
        </w:rPr>
        <w:t>三</w:t>
      </w:r>
      <w:r w:rsidRPr="00D74313">
        <w:rPr>
          <w:rFonts w:ascii="仿宋_GB2312" w:eastAsia="仿宋_GB2312" w:cs="宋体" w:hint="eastAsia"/>
          <w:b/>
          <w:kern w:val="0"/>
          <w:sz w:val="32"/>
          <w:szCs w:val="32"/>
        </w:rPr>
        <w:t>条</w:t>
      </w:r>
      <w:r w:rsidR="00B65AA1">
        <w:rPr>
          <w:rFonts w:ascii="仿宋_GB2312" w:eastAsia="仿宋_GB2312" w:cs="宋体" w:hint="eastAsia"/>
          <w:b/>
          <w:kern w:val="0"/>
          <w:sz w:val="32"/>
          <w:szCs w:val="32"/>
        </w:rPr>
        <w:t xml:space="preserve">  </w:t>
      </w:r>
      <w:r w:rsidR="001A0458" w:rsidRPr="00D74313">
        <w:rPr>
          <w:rFonts w:ascii="仿宋_GB2312" w:eastAsia="仿宋_GB2312" w:cs="宋体" w:hint="eastAsia"/>
          <w:kern w:val="0"/>
          <w:sz w:val="32"/>
          <w:szCs w:val="32"/>
        </w:rPr>
        <w:t>教职人员</w:t>
      </w:r>
      <w:r w:rsidRPr="00D74313">
        <w:rPr>
          <w:rFonts w:ascii="仿宋_GB2312" w:eastAsia="仿宋_GB2312" w:cs="宋体" w:hint="eastAsia"/>
          <w:kern w:val="0"/>
          <w:sz w:val="32"/>
          <w:szCs w:val="32"/>
        </w:rPr>
        <w:t>考核</w:t>
      </w:r>
      <w:r w:rsidR="001A0458" w:rsidRPr="00D74313">
        <w:rPr>
          <w:rFonts w:ascii="仿宋_GB2312" w:eastAsia="仿宋_GB2312" w:cs="宋体" w:hint="eastAsia"/>
          <w:kern w:val="0"/>
          <w:sz w:val="32"/>
          <w:szCs w:val="32"/>
        </w:rPr>
        <w:t>评议采取年终考核的方式</w:t>
      </w:r>
      <w:r w:rsidRPr="00D74313">
        <w:rPr>
          <w:rFonts w:ascii="仿宋_GB2312" w:eastAsia="仿宋_GB2312" w:cs="宋体" w:hint="eastAsia"/>
          <w:kern w:val="0"/>
          <w:sz w:val="32"/>
          <w:szCs w:val="32"/>
        </w:rPr>
        <w:t>，在市道协</w:t>
      </w:r>
      <w:r w:rsidR="00E33B0E" w:rsidRPr="00D74313">
        <w:rPr>
          <w:rFonts w:ascii="仿宋_GB2312" w:eastAsia="仿宋_GB2312" w:cs="宋体" w:hint="eastAsia"/>
          <w:kern w:val="0"/>
          <w:sz w:val="32"/>
          <w:szCs w:val="32"/>
        </w:rPr>
        <w:t>的领导下每年年末至翌年年初进行，以平时表现为基础，侧重考核教职人员贯彻《宗教事务条例》</w:t>
      </w:r>
      <w:r w:rsidR="004D07C4">
        <w:rPr>
          <w:rFonts w:ascii="仿宋_GB2312" w:eastAsia="仿宋_GB2312" w:cs="宋体" w:hint="eastAsia"/>
          <w:kern w:val="0"/>
          <w:sz w:val="32"/>
          <w:szCs w:val="32"/>
        </w:rPr>
        <w:t>，遵守市道协各项有关制度</w:t>
      </w:r>
      <w:r w:rsidR="00E33B0E" w:rsidRPr="00D74313">
        <w:rPr>
          <w:rFonts w:ascii="仿宋_GB2312" w:eastAsia="仿宋_GB2312" w:cs="宋体" w:hint="eastAsia"/>
          <w:kern w:val="0"/>
          <w:sz w:val="32"/>
          <w:szCs w:val="32"/>
        </w:rPr>
        <w:t>，加强道风道貌建设，自身学修、业务工作情况。</w:t>
      </w:r>
    </w:p>
    <w:p w:rsidR="00140BCF" w:rsidRDefault="00140BCF" w:rsidP="00D55176"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74313">
        <w:rPr>
          <w:rFonts w:ascii="仿宋_GB2312" w:eastAsia="仿宋_GB2312" w:cs="宋体" w:hint="eastAsia"/>
          <w:b/>
          <w:kern w:val="0"/>
          <w:sz w:val="32"/>
          <w:szCs w:val="32"/>
        </w:rPr>
        <w:t>第</w:t>
      </w:r>
      <w:r w:rsidR="00B105B7" w:rsidRPr="00D74313">
        <w:rPr>
          <w:rFonts w:ascii="仿宋_GB2312" w:eastAsia="仿宋_GB2312" w:cs="宋体" w:hint="eastAsia"/>
          <w:b/>
          <w:kern w:val="0"/>
          <w:sz w:val="32"/>
          <w:szCs w:val="32"/>
        </w:rPr>
        <w:t>四</w:t>
      </w:r>
      <w:r w:rsidRPr="00D74313">
        <w:rPr>
          <w:rFonts w:ascii="仿宋_GB2312" w:eastAsia="仿宋_GB2312" w:cs="宋体" w:hint="eastAsia"/>
          <w:b/>
          <w:kern w:val="0"/>
          <w:sz w:val="32"/>
          <w:szCs w:val="32"/>
        </w:rPr>
        <w:t>条</w:t>
      </w:r>
      <w:r w:rsidRPr="00D74313">
        <w:rPr>
          <w:rFonts w:ascii="仿宋_GB2312" w:eastAsia="仿宋_GB2312" w:cs="宋体" w:hint="eastAsia"/>
          <w:kern w:val="0"/>
          <w:sz w:val="32"/>
          <w:szCs w:val="32"/>
        </w:rPr>
        <w:t xml:space="preserve">  各宫观庙管会要</w:t>
      </w:r>
      <w:r w:rsidR="001A0458" w:rsidRPr="00D74313">
        <w:rPr>
          <w:rFonts w:ascii="仿宋_GB2312" w:eastAsia="仿宋_GB2312" w:cs="宋体" w:hint="eastAsia"/>
          <w:kern w:val="0"/>
          <w:sz w:val="32"/>
          <w:szCs w:val="32"/>
        </w:rPr>
        <w:t>按照本规范和市道协工作要求，</w:t>
      </w:r>
      <w:r w:rsidRPr="00D74313">
        <w:rPr>
          <w:rFonts w:ascii="仿宋_GB2312" w:eastAsia="仿宋_GB2312" w:cs="宋体" w:hint="eastAsia"/>
          <w:kern w:val="0"/>
          <w:sz w:val="32"/>
          <w:szCs w:val="32"/>
        </w:rPr>
        <w:t>做好教职人员考核工作的宣传引导，本着“</w:t>
      </w:r>
      <w:r w:rsidR="001A0458" w:rsidRPr="00D74313">
        <w:rPr>
          <w:rFonts w:ascii="仿宋_GB2312" w:eastAsia="仿宋_GB2312" w:cs="宋体" w:hint="eastAsia"/>
          <w:kern w:val="0"/>
          <w:sz w:val="32"/>
          <w:szCs w:val="32"/>
        </w:rPr>
        <w:t>高度重视、</w:t>
      </w:r>
      <w:r w:rsidRPr="00D74313">
        <w:rPr>
          <w:rFonts w:ascii="仿宋_GB2312" w:eastAsia="仿宋_GB2312" w:cs="宋体" w:hint="eastAsia"/>
          <w:kern w:val="0"/>
          <w:sz w:val="32"/>
          <w:szCs w:val="32"/>
        </w:rPr>
        <w:t>严格要求、认真组织、客观评议”的原则进行，做到“公平”、“公正”、“公开”, 注重</w:t>
      </w:r>
      <w:r w:rsidR="001A0458" w:rsidRPr="00D74313">
        <w:rPr>
          <w:rFonts w:ascii="仿宋_GB2312" w:eastAsia="仿宋_GB2312" w:cs="宋体" w:hint="eastAsia"/>
          <w:kern w:val="0"/>
          <w:sz w:val="32"/>
          <w:szCs w:val="32"/>
        </w:rPr>
        <w:t>成</w:t>
      </w:r>
      <w:r w:rsidRPr="00D74313">
        <w:rPr>
          <w:rFonts w:ascii="仿宋_GB2312" w:eastAsia="仿宋_GB2312" w:cs="宋体" w:hint="eastAsia"/>
          <w:kern w:val="0"/>
          <w:sz w:val="32"/>
          <w:szCs w:val="32"/>
        </w:rPr>
        <w:t>效</w:t>
      </w:r>
      <w:r w:rsidR="001A0458" w:rsidRPr="00D74313">
        <w:rPr>
          <w:rFonts w:ascii="仿宋_GB2312" w:eastAsia="仿宋_GB2312" w:cs="宋体" w:hint="eastAsia"/>
          <w:kern w:val="0"/>
          <w:sz w:val="32"/>
          <w:szCs w:val="32"/>
        </w:rPr>
        <w:t>、</w:t>
      </w:r>
      <w:r w:rsidR="004D07C4">
        <w:rPr>
          <w:rFonts w:ascii="仿宋_GB2312" w:eastAsia="仿宋_GB2312" w:cs="宋体" w:hint="eastAsia"/>
          <w:kern w:val="0"/>
          <w:sz w:val="32"/>
          <w:szCs w:val="32"/>
        </w:rPr>
        <w:t>不</w:t>
      </w:r>
      <w:r w:rsidRPr="00D74313">
        <w:rPr>
          <w:rFonts w:ascii="仿宋_GB2312" w:eastAsia="仿宋_GB2312" w:cs="宋体" w:hint="eastAsia"/>
          <w:kern w:val="0"/>
          <w:sz w:val="32"/>
          <w:szCs w:val="32"/>
        </w:rPr>
        <w:t>走过场。</w:t>
      </w:r>
    </w:p>
    <w:p w:rsidR="0075547A" w:rsidRPr="000A4B37" w:rsidRDefault="0075547A" w:rsidP="0075547A"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119AE">
        <w:rPr>
          <w:rFonts w:ascii="仿宋_GB2312" w:eastAsia="仿宋_GB2312" w:cs="宋体" w:hint="eastAsia"/>
          <w:b/>
          <w:kern w:val="0"/>
          <w:sz w:val="32"/>
          <w:szCs w:val="32"/>
        </w:rPr>
        <w:t>第五条</w:t>
      </w:r>
      <w:r w:rsidRPr="00D119AE">
        <w:rPr>
          <w:rFonts w:ascii="仿宋_GB2312" w:eastAsia="仿宋_GB2312" w:cs="宋体" w:hint="eastAsia"/>
          <w:kern w:val="0"/>
          <w:sz w:val="32"/>
          <w:szCs w:val="32"/>
        </w:rPr>
        <w:t xml:space="preserve"> </w:t>
      </w:r>
      <w:r w:rsidRPr="000A4B37">
        <w:rPr>
          <w:rFonts w:ascii="仿宋_GB2312" w:eastAsia="仿宋_GB2312" w:cs="宋体"/>
          <w:kern w:val="0"/>
          <w:sz w:val="32"/>
          <w:szCs w:val="32"/>
        </w:rPr>
        <w:t xml:space="preserve"> </w:t>
      </w:r>
      <w:r w:rsidRPr="000A4B37">
        <w:rPr>
          <w:rFonts w:ascii="仿宋_GB2312" w:eastAsia="仿宋_GB2312" w:cs="宋体" w:hint="eastAsia"/>
          <w:kern w:val="0"/>
          <w:sz w:val="32"/>
          <w:szCs w:val="32"/>
        </w:rPr>
        <w:t>考核评议采取述职、座谈和书面评议等形式。</w:t>
      </w:r>
      <w:r w:rsidR="00630B65" w:rsidRPr="000A4B37">
        <w:rPr>
          <w:rFonts w:ascii="仿宋_GB2312" w:eastAsia="仿宋_GB2312" w:cs="宋体" w:hint="eastAsia"/>
          <w:kern w:val="0"/>
          <w:sz w:val="32"/>
          <w:szCs w:val="32"/>
        </w:rPr>
        <w:t>市道协教务委员会成立考评工作督察组，</w:t>
      </w:r>
      <w:r w:rsidR="0092321B" w:rsidRPr="000A4B37">
        <w:rPr>
          <w:rFonts w:ascii="仿宋_GB2312" w:eastAsia="仿宋_GB2312" w:cs="宋体" w:hint="eastAsia"/>
          <w:kern w:val="0"/>
          <w:sz w:val="32"/>
          <w:szCs w:val="32"/>
        </w:rPr>
        <w:t>指导检查</w:t>
      </w:r>
      <w:r w:rsidR="00630B65" w:rsidRPr="000A4B37">
        <w:rPr>
          <w:rFonts w:ascii="仿宋_GB2312" w:eastAsia="仿宋_GB2312" w:cs="宋体" w:hint="eastAsia"/>
          <w:kern w:val="0"/>
          <w:sz w:val="32"/>
          <w:szCs w:val="32"/>
        </w:rPr>
        <w:t>各宫观</w:t>
      </w:r>
      <w:r w:rsidR="00D64438" w:rsidRPr="000A4B37">
        <w:rPr>
          <w:rFonts w:ascii="仿宋_GB2312" w:eastAsia="仿宋_GB2312" w:cs="宋体" w:hint="eastAsia"/>
          <w:kern w:val="0"/>
          <w:sz w:val="32"/>
          <w:szCs w:val="32"/>
        </w:rPr>
        <w:t>考核</w:t>
      </w:r>
      <w:r w:rsidR="00630B65" w:rsidRPr="000A4B37">
        <w:rPr>
          <w:rFonts w:ascii="仿宋_GB2312" w:eastAsia="仿宋_GB2312" w:cs="宋体" w:hint="eastAsia"/>
          <w:kern w:val="0"/>
          <w:sz w:val="32"/>
          <w:szCs w:val="32"/>
        </w:rPr>
        <w:t>工作开展情况</w:t>
      </w:r>
      <w:r w:rsidR="00D64438" w:rsidRPr="000A4B37">
        <w:rPr>
          <w:rFonts w:ascii="仿宋_GB2312" w:eastAsia="仿宋_GB2312" w:cs="宋体" w:hint="eastAsia"/>
          <w:kern w:val="0"/>
          <w:sz w:val="32"/>
          <w:szCs w:val="32"/>
        </w:rPr>
        <w:t>并对宫观负责人及</w:t>
      </w:r>
      <w:r w:rsidR="008D7723" w:rsidRPr="000A4B37">
        <w:rPr>
          <w:rFonts w:ascii="仿宋_GB2312" w:eastAsia="仿宋_GB2312" w:cs="宋体" w:hint="eastAsia"/>
          <w:kern w:val="0"/>
          <w:sz w:val="32"/>
          <w:szCs w:val="32"/>
        </w:rPr>
        <w:t>市道协所属</w:t>
      </w:r>
      <w:r w:rsidR="00D64438" w:rsidRPr="000A4B37">
        <w:rPr>
          <w:rFonts w:ascii="仿宋_GB2312" w:eastAsia="仿宋_GB2312" w:cs="宋体" w:hint="eastAsia"/>
          <w:kern w:val="0"/>
          <w:sz w:val="32"/>
          <w:szCs w:val="32"/>
        </w:rPr>
        <w:t>散居教职人员进行考核。</w:t>
      </w:r>
    </w:p>
    <w:p w:rsidR="00487B2C" w:rsidRPr="000A4B37" w:rsidRDefault="00630B65" w:rsidP="00630B65"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0A4B37">
        <w:rPr>
          <w:rFonts w:ascii="仿宋_GB2312" w:eastAsia="仿宋_GB2312" w:cs="宋体" w:hint="eastAsia"/>
          <w:b/>
          <w:kern w:val="0"/>
          <w:sz w:val="32"/>
          <w:szCs w:val="32"/>
        </w:rPr>
        <w:t>第</w:t>
      </w:r>
      <w:r w:rsidR="00AE6C4B" w:rsidRPr="000A4B37">
        <w:rPr>
          <w:rFonts w:ascii="仿宋_GB2312" w:eastAsia="仿宋_GB2312" w:cs="宋体" w:hint="eastAsia"/>
          <w:b/>
          <w:kern w:val="0"/>
          <w:sz w:val="32"/>
          <w:szCs w:val="32"/>
        </w:rPr>
        <w:t>六</w:t>
      </w:r>
      <w:r w:rsidRPr="000A4B37">
        <w:rPr>
          <w:rFonts w:ascii="仿宋_GB2312" w:eastAsia="仿宋_GB2312" w:cs="宋体" w:hint="eastAsia"/>
          <w:b/>
          <w:kern w:val="0"/>
          <w:sz w:val="32"/>
          <w:szCs w:val="32"/>
        </w:rPr>
        <w:t>条</w:t>
      </w:r>
      <w:r w:rsidRPr="000A4B37">
        <w:rPr>
          <w:rFonts w:ascii="仿宋_GB2312" w:eastAsia="仿宋_GB2312" w:cs="宋体" w:hint="eastAsia"/>
          <w:kern w:val="0"/>
          <w:sz w:val="32"/>
          <w:szCs w:val="32"/>
        </w:rPr>
        <w:t xml:space="preserve"> </w:t>
      </w:r>
      <w:r w:rsidRPr="000A4B37">
        <w:rPr>
          <w:rFonts w:ascii="仿宋_GB2312" w:eastAsia="仿宋_GB2312" w:cs="宋体"/>
          <w:kern w:val="0"/>
          <w:sz w:val="32"/>
          <w:szCs w:val="32"/>
        </w:rPr>
        <w:t xml:space="preserve"> </w:t>
      </w:r>
      <w:r w:rsidR="00E039DA" w:rsidRPr="000A4B37">
        <w:rPr>
          <w:rFonts w:ascii="仿宋_GB2312" w:eastAsia="仿宋_GB2312" w:cs="宋体" w:hint="eastAsia"/>
          <w:kern w:val="0"/>
          <w:sz w:val="32"/>
          <w:szCs w:val="32"/>
        </w:rPr>
        <w:t>各宫观成立</w:t>
      </w:r>
      <w:r w:rsidR="00B65AA1" w:rsidRPr="000A4B37">
        <w:rPr>
          <w:rFonts w:ascii="仿宋_GB2312" w:eastAsia="仿宋_GB2312" w:cs="宋体" w:hint="eastAsia"/>
          <w:kern w:val="0"/>
          <w:sz w:val="32"/>
          <w:szCs w:val="32"/>
        </w:rPr>
        <w:t>考核评议工作</w:t>
      </w:r>
      <w:r w:rsidR="00E039DA" w:rsidRPr="000A4B37">
        <w:rPr>
          <w:rFonts w:ascii="仿宋_GB2312" w:eastAsia="仿宋_GB2312" w:cs="宋体" w:hint="eastAsia"/>
          <w:kern w:val="0"/>
          <w:sz w:val="32"/>
          <w:szCs w:val="32"/>
        </w:rPr>
        <w:t>小组，</w:t>
      </w:r>
      <w:r w:rsidR="00336E74" w:rsidRPr="000A4B37">
        <w:rPr>
          <w:rFonts w:ascii="仿宋_GB2312" w:eastAsia="仿宋_GB2312" w:cs="宋体" w:hint="eastAsia"/>
          <w:kern w:val="0"/>
          <w:sz w:val="32"/>
          <w:szCs w:val="32"/>
        </w:rPr>
        <w:t>负责</w:t>
      </w:r>
      <w:r w:rsidR="00E039DA" w:rsidRPr="000A4B37">
        <w:rPr>
          <w:rFonts w:ascii="仿宋_GB2312" w:eastAsia="仿宋_GB2312" w:cs="宋体" w:hint="eastAsia"/>
          <w:kern w:val="0"/>
          <w:sz w:val="32"/>
          <w:szCs w:val="32"/>
        </w:rPr>
        <w:t>考核本宫观教职</w:t>
      </w:r>
      <w:r w:rsidR="00E039DA" w:rsidRPr="000A4B37">
        <w:rPr>
          <w:rFonts w:ascii="仿宋_GB2312" w:eastAsia="仿宋_GB2312" w:cs="宋体" w:hint="eastAsia"/>
          <w:kern w:val="0"/>
          <w:sz w:val="32"/>
          <w:szCs w:val="32"/>
        </w:rPr>
        <w:lastRenderedPageBreak/>
        <w:t>人员</w:t>
      </w:r>
      <w:r w:rsidR="004D07C4" w:rsidRPr="000A4B37">
        <w:rPr>
          <w:rFonts w:ascii="仿宋_GB2312" w:eastAsia="仿宋_GB2312" w:cs="宋体" w:hint="eastAsia"/>
          <w:kern w:val="0"/>
          <w:sz w:val="32"/>
          <w:szCs w:val="32"/>
        </w:rPr>
        <w:t>（涵盖常住未备案教职人员）</w:t>
      </w:r>
      <w:r w:rsidR="00E039DA" w:rsidRPr="000A4B37">
        <w:rPr>
          <w:rFonts w:ascii="仿宋_GB2312" w:eastAsia="仿宋_GB2312" w:cs="宋体" w:hint="eastAsia"/>
          <w:kern w:val="0"/>
          <w:sz w:val="32"/>
          <w:szCs w:val="32"/>
        </w:rPr>
        <w:t>。</w:t>
      </w:r>
      <w:r w:rsidR="00B65AA1" w:rsidRPr="000A4B37">
        <w:rPr>
          <w:rFonts w:ascii="仿宋_GB2312" w:eastAsia="仿宋_GB2312" w:cs="宋体" w:hint="eastAsia"/>
          <w:kern w:val="0"/>
          <w:sz w:val="32"/>
          <w:szCs w:val="32"/>
        </w:rPr>
        <w:t>考核评议</w:t>
      </w:r>
      <w:r w:rsidR="00E039DA" w:rsidRPr="000A4B37">
        <w:rPr>
          <w:rFonts w:ascii="仿宋_GB2312" w:eastAsia="仿宋_GB2312" w:cs="宋体" w:hint="eastAsia"/>
          <w:kern w:val="0"/>
          <w:sz w:val="32"/>
          <w:szCs w:val="32"/>
        </w:rPr>
        <w:t>小组由庙管会负责成立，根据“四个办法”指导意见，</w:t>
      </w:r>
      <w:r w:rsidR="00D119AE" w:rsidRPr="000A4B37">
        <w:rPr>
          <w:rFonts w:ascii="仿宋_GB2312" w:eastAsia="仿宋_GB2312" w:cs="宋体" w:hint="eastAsia"/>
          <w:kern w:val="0"/>
          <w:sz w:val="32"/>
          <w:szCs w:val="32"/>
        </w:rPr>
        <w:t>由</w:t>
      </w:r>
      <w:r w:rsidR="0092321B" w:rsidRPr="000A4B37">
        <w:rPr>
          <w:rFonts w:ascii="仿宋_GB2312" w:eastAsia="仿宋_GB2312" w:cs="宋体" w:hint="eastAsia"/>
          <w:kern w:val="0"/>
          <w:sz w:val="32"/>
          <w:szCs w:val="32"/>
        </w:rPr>
        <w:t>市（区）属宗教团体，</w:t>
      </w:r>
      <w:r w:rsidR="00E039DA" w:rsidRPr="000A4B37">
        <w:rPr>
          <w:rFonts w:ascii="仿宋_GB2312" w:eastAsia="仿宋_GB2312" w:cs="宋体" w:hint="eastAsia"/>
          <w:kern w:val="0"/>
          <w:sz w:val="32"/>
          <w:szCs w:val="32"/>
        </w:rPr>
        <w:t>属地</w:t>
      </w:r>
      <w:r w:rsidR="0092321B" w:rsidRPr="000A4B37">
        <w:rPr>
          <w:rFonts w:ascii="仿宋_GB2312" w:eastAsia="仿宋_GB2312" w:cs="宋体" w:hint="eastAsia"/>
          <w:kern w:val="0"/>
          <w:sz w:val="32"/>
          <w:szCs w:val="32"/>
        </w:rPr>
        <w:t>宗教事务部门</w:t>
      </w:r>
      <w:r w:rsidR="00E039DA" w:rsidRPr="000A4B37">
        <w:rPr>
          <w:rFonts w:ascii="仿宋_GB2312" w:eastAsia="仿宋_GB2312" w:cs="宋体" w:hint="eastAsia"/>
          <w:kern w:val="0"/>
          <w:sz w:val="32"/>
          <w:szCs w:val="32"/>
        </w:rPr>
        <w:t>、乡镇街道</w:t>
      </w:r>
      <w:r w:rsidR="0092321B" w:rsidRPr="000A4B37">
        <w:rPr>
          <w:rFonts w:ascii="仿宋_GB2312" w:eastAsia="仿宋_GB2312" w:cs="宋体" w:hint="eastAsia"/>
          <w:kern w:val="0"/>
          <w:sz w:val="32"/>
          <w:szCs w:val="32"/>
        </w:rPr>
        <w:t>和</w:t>
      </w:r>
      <w:r w:rsidR="00E039DA" w:rsidRPr="000A4B37">
        <w:rPr>
          <w:rFonts w:ascii="仿宋_GB2312" w:eastAsia="仿宋_GB2312" w:cs="宋体" w:hint="eastAsia"/>
          <w:kern w:val="0"/>
          <w:sz w:val="32"/>
          <w:szCs w:val="32"/>
        </w:rPr>
        <w:t>居士信众</w:t>
      </w:r>
      <w:r w:rsidR="0092321B" w:rsidRPr="000A4B37">
        <w:rPr>
          <w:rFonts w:ascii="仿宋_GB2312" w:eastAsia="仿宋_GB2312" w:cs="宋体" w:hint="eastAsia"/>
          <w:kern w:val="0"/>
          <w:sz w:val="32"/>
          <w:szCs w:val="32"/>
        </w:rPr>
        <w:t>代表</w:t>
      </w:r>
      <w:r w:rsidR="00D119AE" w:rsidRPr="000A4B37">
        <w:rPr>
          <w:rFonts w:ascii="仿宋_GB2312" w:eastAsia="仿宋_GB2312" w:cs="宋体" w:hint="eastAsia"/>
          <w:kern w:val="0"/>
          <w:sz w:val="32"/>
          <w:szCs w:val="32"/>
        </w:rPr>
        <w:t>作为考核评议小组成员</w:t>
      </w:r>
      <w:r w:rsidR="00E039DA" w:rsidRPr="000A4B37">
        <w:rPr>
          <w:rFonts w:ascii="仿宋_GB2312" w:eastAsia="仿宋_GB2312" w:cs="宋体" w:hint="eastAsia"/>
          <w:kern w:val="0"/>
          <w:sz w:val="32"/>
          <w:szCs w:val="32"/>
        </w:rPr>
        <w:t>。</w:t>
      </w:r>
    </w:p>
    <w:p w:rsidR="00FA46C8" w:rsidRPr="000A4B37" w:rsidRDefault="008F2098" w:rsidP="007A4E8A"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0A4B37">
        <w:rPr>
          <w:rFonts w:ascii="仿宋_GB2312" w:eastAsia="仿宋_GB2312" w:cs="宋体" w:hint="eastAsia"/>
          <w:b/>
          <w:bCs/>
          <w:kern w:val="0"/>
          <w:sz w:val="32"/>
          <w:szCs w:val="32"/>
        </w:rPr>
        <w:t>第</w:t>
      </w:r>
      <w:r w:rsidR="00AE6C4B" w:rsidRPr="000A4B37">
        <w:rPr>
          <w:rFonts w:ascii="仿宋_GB2312" w:eastAsia="仿宋_GB2312" w:cs="宋体" w:hint="eastAsia"/>
          <w:b/>
          <w:bCs/>
          <w:kern w:val="0"/>
          <w:sz w:val="32"/>
          <w:szCs w:val="32"/>
        </w:rPr>
        <w:t>七</w:t>
      </w:r>
      <w:r w:rsidRPr="000A4B37">
        <w:rPr>
          <w:rFonts w:ascii="仿宋_GB2312" w:eastAsia="仿宋_GB2312" w:cs="宋体" w:hint="eastAsia"/>
          <w:b/>
          <w:bCs/>
          <w:kern w:val="0"/>
          <w:sz w:val="32"/>
          <w:szCs w:val="32"/>
        </w:rPr>
        <w:t>条</w:t>
      </w:r>
      <w:r w:rsidRPr="000A4B37">
        <w:rPr>
          <w:rFonts w:ascii="仿宋_GB2312" w:eastAsia="仿宋_GB2312" w:cs="宋体" w:hint="eastAsia"/>
          <w:kern w:val="0"/>
          <w:sz w:val="32"/>
          <w:szCs w:val="32"/>
        </w:rPr>
        <w:t xml:space="preserve"> </w:t>
      </w:r>
      <w:r w:rsidRPr="000A4B37">
        <w:rPr>
          <w:rFonts w:ascii="仿宋_GB2312" w:eastAsia="仿宋_GB2312" w:cs="宋体"/>
          <w:kern w:val="0"/>
          <w:sz w:val="32"/>
          <w:szCs w:val="32"/>
        </w:rPr>
        <w:t xml:space="preserve"> </w:t>
      </w:r>
      <w:r w:rsidR="007A4E8A" w:rsidRPr="000A4B37">
        <w:rPr>
          <w:rFonts w:ascii="仿宋_GB2312" w:eastAsia="仿宋_GB2312" w:cs="宋体" w:hint="eastAsia"/>
          <w:kern w:val="0"/>
          <w:sz w:val="32"/>
          <w:szCs w:val="32"/>
        </w:rPr>
        <w:t>参加</w:t>
      </w:r>
      <w:r w:rsidR="00E039DA" w:rsidRPr="000A4B37">
        <w:rPr>
          <w:rFonts w:ascii="仿宋_GB2312" w:eastAsia="仿宋_GB2312" w:cs="宋体" w:hint="eastAsia"/>
          <w:kern w:val="0"/>
          <w:sz w:val="32"/>
          <w:szCs w:val="32"/>
        </w:rPr>
        <w:t>考评</w:t>
      </w:r>
      <w:r w:rsidR="00EC6D39" w:rsidRPr="000A4B37">
        <w:rPr>
          <w:rFonts w:ascii="仿宋_GB2312" w:eastAsia="仿宋_GB2312" w:cs="宋体" w:hint="eastAsia"/>
          <w:kern w:val="0"/>
          <w:sz w:val="32"/>
          <w:szCs w:val="32"/>
        </w:rPr>
        <w:t>教职</w:t>
      </w:r>
      <w:r w:rsidR="00E039DA" w:rsidRPr="000A4B37">
        <w:rPr>
          <w:rFonts w:ascii="仿宋_GB2312" w:eastAsia="仿宋_GB2312" w:cs="宋体" w:hint="eastAsia"/>
          <w:kern w:val="0"/>
          <w:sz w:val="32"/>
          <w:szCs w:val="32"/>
        </w:rPr>
        <w:t>人员应</w:t>
      </w:r>
      <w:r w:rsidR="00FA46C8" w:rsidRPr="000A4B37">
        <w:rPr>
          <w:rFonts w:ascii="仿宋_GB2312" w:eastAsia="仿宋_GB2312" w:cs="宋体" w:hint="eastAsia"/>
          <w:kern w:val="0"/>
          <w:sz w:val="32"/>
          <w:szCs w:val="32"/>
        </w:rPr>
        <w:t>由本人</w:t>
      </w:r>
      <w:r w:rsidR="00B65AA1" w:rsidRPr="000A4B37">
        <w:rPr>
          <w:rFonts w:ascii="仿宋_GB2312" w:eastAsia="仿宋_GB2312" w:cs="宋体" w:hint="eastAsia"/>
          <w:kern w:val="0"/>
          <w:sz w:val="32"/>
          <w:szCs w:val="32"/>
        </w:rPr>
        <w:t>向</w:t>
      </w:r>
      <w:r w:rsidR="009E15B8" w:rsidRPr="000A4B37">
        <w:rPr>
          <w:rFonts w:ascii="仿宋_GB2312" w:eastAsia="仿宋_GB2312" w:cs="宋体" w:hint="eastAsia"/>
          <w:kern w:val="0"/>
          <w:sz w:val="32"/>
          <w:szCs w:val="32"/>
        </w:rPr>
        <w:t>市道协教务委员会考评工作督察组或宫观考核评议工作小组递交</w:t>
      </w:r>
      <w:r w:rsidR="00E039DA" w:rsidRPr="000A4B37">
        <w:rPr>
          <w:rFonts w:ascii="仿宋_GB2312" w:eastAsia="仿宋_GB2312" w:cs="宋体" w:hint="eastAsia"/>
          <w:kern w:val="0"/>
          <w:sz w:val="32"/>
          <w:szCs w:val="32"/>
        </w:rPr>
        <w:t>纸质版《北京市道教协会教职人员年检表》及</w:t>
      </w:r>
      <w:r w:rsidR="00805F81" w:rsidRPr="000A4B37">
        <w:rPr>
          <w:rFonts w:ascii="仿宋_GB2312" w:eastAsia="仿宋_GB2312" w:cs="宋体" w:hint="eastAsia"/>
          <w:kern w:val="0"/>
          <w:sz w:val="32"/>
          <w:szCs w:val="32"/>
        </w:rPr>
        <w:t>不少于8</w:t>
      </w:r>
      <w:r w:rsidR="00805F81" w:rsidRPr="000A4B37">
        <w:rPr>
          <w:rFonts w:ascii="仿宋_GB2312" w:eastAsia="仿宋_GB2312" w:cs="宋体"/>
          <w:kern w:val="0"/>
          <w:sz w:val="32"/>
          <w:szCs w:val="32"/>
        </w:rPr>
        <w:t>00</w:t>
      </w:r>
      <w:r w:rsidR="00805F81" w:rsidRPr="000A4B37">
        <w:rPr>
          <w:rFonts w:ascii="仿宋_GB2312" w:eastAsia="仿宋_GB2312" w:cs="宋体" w:hint="eastAsia"/>
          <w:kern w:val="0"/>
          <w:sz w:val="32"/>
          <w:szCs w:val="32"/>
        </w:rPr>
        <w:t>字的</w:t>
      </w:r>
      <w:r w:rsidR="00E039DA" w:rsidRPr="000A4B37">
        <w:rPr>
          <w:rFonts w:ascii="仿宋_GB2312" w:eastAsia="仿宋_GB2312" w:cs="宋体" w:hint="eastAsia"/>
          <w:kern w:val="0"/>
          <w:sz w:val="32"/>
          <w:szCs w:val="32"/>
        </w:rPr>
        <w:t>个人年度总结，</w:t>
      </w:r>
      <w:r w:rsidR="00FA46C8" w:rsidRPr="000A4B37">
        <w:rPr>
          <w:rFonts w:ascii="仿宋_GB2312" w:eastAsia="仿宋_GB2312" w:cs="宋体" w:hint="eastAsia"/>
          <w:kern w:val="0"/>
          <w:sz w:val="32"/>
          <w:szCs w:val="32"/>
        </w:rPr>
        <w:t>并</w:t>
      </w:r>
      <w:r w:rsidR="009E15B8" w:rsidRPr="000A4B37">
        <w:rPr>
          <w:rFonts w:ascii="仿宋_GB2312" w:eastAsia="仿宋_GB2312" w:cs="宋体" w:hint="eastAsia"/>
          <w:kern w:val="0"/>
          <w:sz w:val="32"/>
          <w:szCs w:val="32"/>
        </w:rPr>
        <w:t>参加规定时间内举行的</w:t>
      </w:r>
      <w:r w:rsidR="007446C9" w:rsidRPr="000A4B37">
        <w:rPr>
          <w:rFonts w:ascii="仿宋_GB2312" w:eastAsia="仿宋_GB2312" w:cs="宋体" w:hint="eastAsia"/>
          <w:kern w:val="0"/>
          <w:sz w:val="32"/>
          <w:szCs w:val="32"/>
        </w:rPr>
        <w:t>现场</w:t>
      </w:r>
      <w:r w:rsidR="00E039DA" w:rsidRPr="000A4B37">
        <w:rPr>
          <w:rFonts w:ascii="仿宋_GB2312" w:eastAsia="仿宋_GB2312" w:cs="宋体" w:hint="eastAsia"/>
          <w:kern w:val="0"/>
          <w:sz w:val="32"/>
          <w:szCs w:val="32"/>
        </w:rPr>
        <w:t>述职。</w:t>
      </w:r>
    </w:p>
    <w:p w:rsidR="00487B2C" w:rsidRPr="000A4B37" w:rsidRDefault="00326DF9" w:rsidP="00326DF9"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0A4B37">
        <w:rPr>
          <w:rFonts w:ascii="仿宋_GB2312" w:eastAsia="仿宋_GB2312" w:cs="宋体" w:hint="eastAsia"/>
          <w:b/>
          <w:bCs/>
          <w:kern w:val="0"/>
          <w:sz w:val="32"/>
          <w:szCs w:val="32"/>
        </w:rPr>
        <w:t>第</w:t>
      </w:r>
      <w:r w:rsidR="00AE6C4B" w:rsidRPr="000A4B37">
        <w:rPr>
          <w:rFonts w:ascii="仿宋_GB2312" w:eastAsia="仿宋_GB2312" w:cs="宋体" w:hint="eastAsia"/>
          <w:b/>
          <w:bCs/>
          <w:kern w:val="0"/>
          <w:sz w:val="32"/>
          <w:szCs w:val="32"/>
        </w:rPr>
        <w:t>八</w:t>
      </w:r>
      <w:r w:rsidRPr="000A4B37">
        <w:rPr>
          <w:rFonts w:ascii="仿宋_GB2312" w:eastAsia="仿宋_GB2312" w:cs="宋体" w:hint="eastAsia"/>
          <w:b/>
          <w:bCs/>
          <w:kern w:val="0"/>
          <w:sz w:val="32"/>
          <w:szCs w:val="32"/>
        </w:rPr>
        <w:t>条</w:t>
      </w:r>
      <w:r w:rsidRPr="000A4B37">
        <w:rPr>
          <w:rFonts w:ascii="仿宋_GB2312" w:eastAsia="仿宋_GB2312" w:cs="宋体" w:hint="eastAsia"/>
          <w:kern w:val="0"/>
          <w:sz w:val="32"/>
          <w:szCs w:val="32"/>
        </w:rPr>
        <w:t xml:space="preserve"> </w:t>
      </w:r>
      <w:r w:rsidRPr="000A4B37">
        <w:rPr>
          <w:rFonts w:ascii="仿宋_GB2312" w:eastAsia="仿宋_GB2312" w:cs="宋体"/>
          <w:kern w:val="0"/>
          <w:sz w:val="32"/>
          <w:szCs w:val="32"/>
        </w:rPr>
        <w:t xml:space="preserve"> </w:t>
      </w:r>
      <w:r w:rsidR="004D07C4" w:rsidRPr="000A4B37">
        <w:rPr>
          <w:rFonts w:ascii="仿宋_GB2312" w:eastAsia="仿宋_GB2312" w:cs="宋体" w:hint="eastAsia"/>
          <w:kern w:val="0"/>
          <w:sz w:val="32"/>
          <w:szCs w:val="32"/>
        </w:rPr>
        <w:t>市</w:t>
      </w:r>
      <w:r w:rsidR="005B43B9" w:rsidRPr="000A4B37">
        <w:rPr>
          <w:rFonts w:ascii="仿宋_GB2312" w:eastAsia="仿宋_GB2312" w:cs="宋体" w:hint="eastAsia"/>
          <w:kern w:val="0"/>
          <w:sz w:val="32"/>
          <w:szCs w:val="32"/>
        </w:rPr>
        <w:t>道协教务委员会考评工作督察组及各宫观</w:t>
      </w:r>
      <w:r w:rsidR="00E039DA" w:rsidRPr="000A4B37">
        <w:rPr>
          <w:rFonts w:ascii="仿宋_GB2312" w:eastAsia="仿宋_GB2312" w:cs="宋体" w:hint="eastAsia"/>
          <w:kern w:val="0"/>
          <w:sz w:val="32"/>
          <w:szCs w:val="32"/>
        </w:rPr>
        <w:t>考评小组根据考评对象提交材料及述职情况，在“北京市道教协会</w:t>
      </w:r>
      <w:r w:rsidR="00042991" w:rsidRPr="000A4B37">
        <w:rPr>
          <w:rFonts w:ascii="仿宋_GB2312" w:eastAsia="仿宋_GB2312" w:cs="宋体" w:hint="eastAsia"/>
          <w:kern w:val="0"/>
          <w:sz w:val="32"/>
          <w:szCs w:val="32"/>
        </w:rPr>
        <w:t>教职人员</w:t>
      </w:r>
      <w:r w:rsidR="00E039DA" w:rsidRPr="000A4B37">
        <w:rPr>
          <w:rFonts w:ascii="仿宋_GB2312" w:eastAsia="仿宋_GB2312" w:cs="宋体" w:hint="eastAsia"/>
          <w:kern w:val="0"/>
          <w:sz w:val="32"/>
          <w:szCs w:val="32"/>
        </w:rPr>
        <w:t>年检考核评议表”上进行</w:t>
      </w:r>
      <w:r w:rsidR="004D07C4" w:rsidRPr="000A4B37">
        <w:rPr>
          <w:rFonts w:ascii="仿宋_GB2312" w:eastAsia="仿宋_GB2312" w:cs="宋体" w:hint="eastAsia"/>
          <w:kern w:val="0"/>
          <w:sz w:val="32"/>
          <w:szCs w:val="32"/>
        </w:rPr>
        <w:t>评定</w:t>
      </w:r>
      <w:r w:rsidR="00B65AA1" w:rsidRPr="000A4B37">
        <w:rPr>
          <w:rFonts w:ascii="仿宋_GB2312" w:eastAsia="仿宋_GB2312" w:cs="宋体" w:hint="eastAsia"/>
          <w:kern w:val="0"/>
          <w:sz w:val="32"/>
          <w:szCs w:val="32"/>
        </w:rPr>
        <w:t>,由</w:t>
      </w:r>
      <w:r w:rsidR="004D07C4" w:rsidRPr="000A4B37">
        <w:rPr>
          <w:rFonts w:ascii="仿宋_GB2312" w:eastAsia="仿宋_GB2312" w:cs="宋体" w:hint="eastAsia"/>
          <w:kern w:val="0"/>
          <w:sz w:val="32"/>
          <w:szCs w:val="32"/>
        </w:rPr>
        <w:t>庙管会主任、属地宗教事务部门</w:t>
      </w:r>
      <w:r w:rsidR="00B65AA1" w:rsidRPr="000A4B37">
        <w:rPr>
          <w:rFonts w:ascii="仿宋_GB2312" w:eastAsia="仿宋_GB2312" w:cs="宋体" w:hint="eastAsia"/>
          <w:kern w:val="0"/>
          <w:sz w:val="32"/>
          <w:szCs w:val="32"/>
        </w:rPr>
        <w:t>签字并加盖公章</w:t>
      </w:r>
      <w:r w:rsidR="00E039DA" w:rsidRPr="000A4B37">
        <w:rPr>
          <w:rFonts w:ascii="仿宋_GB2312" w:eastAsia="仿宋_GB2312" w:cs="宋体" w:hint="eastAsia"/>
          <w:kern w:val="0"/>
          <w:sz w:val="32"/>
          <w:szCs w:val="32"/>
        </w:rPr>
        <w:t>。</w:t>
      </w:r>
    </w:p>
    <w:p w:rsidR="00487B2C" w:rsidRPr="000A4B37" w:rsidRDefault="00E2541E" w:rsidP="00E2541E"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0A4B37">
        <w:rPr>
          <w:rFonts w:ascii="仿宋_GB2312" w:eastAsia="仿宋_GB2312" w:cs="宋体" w:hint="eastAsia"/>
          <w:b/>
          <w:bCs/>
          <w:kern w:val="0"/>
          <w:sz w:val="32"/>
          <w:szCs w:val="32"/>
        </w:rPr>
        <w:t>第</w:t>
      </w:r>
      <w:r w:rsidR="00AE6C4B" w:rsidRPr="000A4B37">
        <w:rPr>
          <w:rFonts w:ascii="仿宋_GB2312" w:eastAsia="仿宋_GB2312" w:cs="宋体" w:hint="eastAsia"/>
          <w:b/>
          <w:bCs/>
          <w:kern w:val="0"/>
          <w:sz w:val="32"/>
          <w:szCs w:val="32"/>
        </w:rPr>
        <w:t>九</w:t>
      </w:r>
      <w:r w:rsidRPr="000A4B37">
        <w:rPr>
          <w:rFonts w:ascii="仿宋_GB2312" w:eastAsia="仿宋_GB2312" w:cs="宋体" w:hint="eastAsia"/>
          <w:b/>
          <w:bCs/>
          <w:kern w:val="0"/>
          <w:sz w:val="32"/>
          <w:szCs w:val="32"/>
        </w:rPr>
        <w:t>条</w:t>
      </w:r>
      <w:r w:rsidRPr="000A4B37">
        <w:rPr>
          <w:rFonts w:ascii="仿宋_GB2312" w:eastAsia="仿宋_GB2312" w:cs="宋体" w:hint="eastAsia"/>
          <w:kern w:val="0"/>
          <w:sz w:val="32"/>
          <w:szCs w:val="32"/>
        </w:rPr>
        <w:t xml:space="preserve"> </w:t>
      </w:r>
      <w:r w:rsidRPr="000A4B37">
        <w:rPr>
          <w:rFonts w:ascii="仿宋_GB2312" w:eastAsia="仿宋_GB2312" w:cs="宋体"/>
          <w:kern w:val="0"/>
          <w:sz w:val="32"/>
          <w:szCs w:val="32"/>
        </w:rPr>
        <w:t xml:space="preserve"> </w:t>
      </w:r>
      <w:r w:rsidR="00E039DA" w:rsidRPr="000A4B37">
        <w:rPr>
          <w:rFonts w:ascii="仿宋_GB2312" w:eastAsia="仿宋_GB2312" w:cs="宋体" w:hint="eastAsia"/>
          <w:kern w:val="0"/>
          <w:sz w:val="32"/>
          <w:szCs w:val="32"/>
        </w:rPr>
        <w:t>考评结束后，参与考评人员</w:t>
      </w:r>
      <w:r w:rsidR="00B65AA1" w:rsidRPr="000A4B37">
        <w:rPr>
          <w:rFonts w:ascii="仿宋_GB2312" w:eastAsia="仿宋_GB2312" w:cs="宋体" w:hint="eastAsia"/>
          <w:kern w:val="0"/>
          <w:sz w:val="32"/>
          <w:szCs w:val="32"/>
        </w:rPr>
        <w:t>提交</w:t>
      </w:r>
      <w:r w:rsidR="00E039DA" w:rsidRPr="000A4B37">
        <w:rPr>
          <w:rFonts w:ascii="仿宋_GB2312" w:eastAsia="仿宋_GB2312" w:cs="宋体" w:hint="eastAsia"/>
          <w:kern w:val="0"/>
          <w:sz w:val="32"/>
          <w:szCs w:val="32"/>
        </w:rPr>
        <w:t>的</w:t>
      </w:r>
      <w:r w:rsidR="00B65AA1" w:rsidRPr="000A4B37">
        <w:rPr>
          <w:rFonts w:ascii="仿宋_GB2312" w:eastAsia="仿宋_GB2312" w:cs="宋体" w:hint="eastAsia"/>
          <w:kern w:val="0"/>
          <w:sz w:val="32"/>
          <w:szCs w:val="32"/>
        </w:rPr>
        <w:t>全部</w:t>
      </w:r>
      <w:r w:rsidR="00E039DA" w:rsidRPr="000A4B37">
        <w:rPr>
          <w:rFonts w:ascii="仿宋_GB2312" w:eastAsia="仿宋_GB2312" w:cs="宋体" w:hint="eastAsia"/>
          <w:kern w:val="0"/>
          <w:sz w:val="32"/>
          <w:szCs w:val="32"/>
        </w:rPr>
        <w:t>材料及</w:t>
      </w:r>
      <w:r w:rsidR="004D07C4" w:rsidRPr="000A4B37">
        <w:rPr>
          <w:rFonts w:ascii="仿宋_GB2312" w:eastAsia="仿宋_GB2312" w:cs="宋体" w:hint="eastAsia"/>
          <w:kern w:val="0"/>
          <w:sz w:val="32"/>
          <w:szCs w:val="32"/>
        </w:rPr>
        <w:t>教职人员证书交</w:t>
      </w:r>
      <w:r w:rsidR="00E039DA" w:rsidRPr="000A4B37">
        <w:rPr>
          <w:rFonts w:ascii="仿宋_GB2312" w:eastAsia="仿宋_GB2312" w:cs="宋体" w:hint="eastAsia"/>
          <w:kern w:val="0"/>
          <w:sz w:val="32"/>
          <w:szCs w:val="32"/>
        </w:rPr>
        <w:t>由市道协教务办公室审核。</w:t>
      </w:r>
    </w:p>
    <w:p w:rsidR="00477AE4" w:rsidRPr="000A4B37" w:rsidRDefault="001E6954" w:rsidP="00663AC2"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0A4B37">
        <w:rPr>
          <w:rFonts w:ascii="仿宋_GB2312" w:eastAsia="仿宋_GB2312" w:cs="宋体" w:hint="eastAsia"/>
          <w:b/>
          <w:bCs/>
          <w:kern w:val="0"/>
          <w:sz w:val="32"/>
          <w:szCs w:val="32"/>
        </w:rPr>
        <w:t>第十条</w:t>
      </w:r>
      <w:r w:rsidRPr="000A4B37">
        <w:rPr>
          <w:rFonts w:ascii="仿宋_GB2312" w:eastAsia="仿宋_GB2312" w:cs="宋体" w:hint="eastAsia"/>
          <w:kern w:val="0"/>
          <w:sz w:val="32"/>
          <w:szCs w:val="32"/>
        </w:rPr>
        <w:t xml:space="preserve"> </w:t>
      </w:r>
      <w:r w:rsidRPr="000A4B37">
        <w:rPr>
          <w:rFonts w:ascii="仿宋_GB2312" w:eastAsia="仿宋_GB2312" w:cs="宋体"/>
          <w:kern w:val="0"/>
          <w:sz w:val="32"/>
          <w:szCs w:val="32"/>
        </w:rPr>
        <w:t xml:space="preserve"> </w:t>
      </w:r>
      <w:r w:rsidR="00AB2FE7" w:rsidRPr="000A4B37">
        <w:rPr>
          <w:rFonts w:ascii="仿宋_GB2312" w:eastAsia="仿宋_GB2312" w:cs="宋体" w:hint="eastAsia"/>
          <w:kern w:val="0"/>
          <w:sz w:val="32"/>
          <w:szCs w:val="32"/>
        </w:rPr>
        <w:t>教职人员年终考核</w:t>
      </w:r>
      <w:r w:rsidRPr="000A4B37">
        <w:rPr>
          <w:rFonts w:ascii="仿宋_GB2312" w:eastAsia="仿宋_GB2312" w:cs="宋体" w:hint="eastAsia"/>
          <w:kern w:val="0"/>
          <w:sz w:val="32"/>
          <w:szCs w:val="32"/>
        </w:rPr>
        <w:t>工作全部</w:t>
      </w:r>
      <w:r w:rsidR="00AB2FE7" w:rsidRPr="000A4B37">
        <w:rPr>
          <w:rFonts w:ascii="仿宋_GB2312" w:eastAsia="仿宋_GB2312" w:cs="宋体" w:hint="eastAsia"/>
          <w:kern w:val="0"/>
          <w:sz w:val="32"/>
          <w:szCs w:val="32"/>
        </w:rPr>
        <w:t>结束后，市道协</w:t>
      </w:r>
      <w:r w:rsidR="00B22EF1" w:rsidRPr="000A4B37">
        <w:rPr>
          <w:rFonts w:ascii="仿宋_GB2312" w:eastAsia="仿宋_GB2312" w:cs="宋体" w:hint="eastAsia"/>
          <w:kern w:val="0"/>
          <w:sz w:val="32"/>
          <w:szCs w:val="32"/>
        </w:rPr>
        <w:t>教务委员会</w:t>
      </w:r>
      <w:r w:rsidR="00AB2FE7" w:rsidRPr="000A4B37">
        <w:rPr>
          <w:rFonts w:ascii="仿宋_GB2312" w:eastAsia="仿宋_GB2312" w:cs="宋体" w:hint="eastAsia"/>
          <w:kern w:val="0"/>
          <w:sz w:val="32"/>
          <w:szCs w:val="32"/>
        </w:rPr>
        <w:t>要将考核结果向各宫观庙管会和教职人员反馈</w:t>
      </w:r>
      <w:r w:rsidR="00663AC2" w:rsidRPr="000A4B37">
        <w:rPr>
          <w:rFonts w:ascii="仿宋_GB2312" w:eastAsia="仿宋_GB2312" w:cs="宋体" w:hint="eastAsia"/>
          <w:kern w:val="0"/>
          <w:sz w:val="32"/>
          <w:szCs w:val="32"/>
        </w:rPr>
        <w:t>，并将评定为优秀级别的教职人员进行公示</w:t>
      </w:r>
      <w:r w:rsidR="0083600C" w:rsidRPr="000A4B37">
        <w:rPr>
          <w:rFonts w:ascii="仿宋_GB2312" w:eastAsia="仿宋_GB2312" w:cs="宋体" w:hint="eastAsia"/>
          <w:kern w:val="0"/>
          <w:sz w:val="32"/>
          <w:szCs w:val="32"/>
        </w:rPr>
        <w:t>，</w:t>
      </w:r>
      <w:r w:rsidR="00363625" w:rsidRPr="000A4B37">
        <w:rPr>
          <w:rFonts w:ascii="仿宋_GB2312" w:eastAsia="仿宋_GB2312" w:cs="宋体" w:hint="eastAsia"/>
          <w:kern w:val="0"/>
          <w:sz w:val="32"/>
          <w:szCs w:val="32"/>
        </w:rPr>
        <w:t>评定为</w:t>
      </w:r>
      <w:r w:rsidR="0092321B" w:rsidRPr="000A4B37">
        <w:rPr>
          <w:rFonts w:ascii="仿宋_GB2312" w:eastAsia="仿宋_GB2312" w:cs="宋体" w:hint="eastAsia"/>
          <w:kern w:val="0"/>
          <w:sz w:val="32"/>
          <w:szCs w:val="32"/>
        </w:rPr>
        <w:t>不合格</w:t>
      </w:r>
      <w:r w:rsidR="004D07C4" w:rsidRPr="000A4B37">
        <w:rPr>
          <w:rFonts w:ascii="仿宋_GB2312" w:eastAsia="仿宋_GB2312" w:cs="宋体" w:hint="eastAsia"/>
          <w:kern w:val="0"/>
          <w:sz w:val="32"/>
          <w:szCs w:val="32"/>
        </w:rPr>
        <w:t>的</w:t>
      </w:r>
      <w:r w:rsidR="0092321B" w:rsidRPr="000A4B37">
        <w:rPr>
          <w:rFonts w:ascii="仿宋_GB2312" w:eastAsia="仿宋_GB2312" w:cs="宋体" w:hint="eastAsia"/>
          <w:kern w:val="0"/>
          <w:sz w:val="32"/>
          <w:szCs w:val="32"/>
        </w:rPr>
        <w:t>教职人员</w:t>
      </w:r>
      <w:r w:rsidR="004D07C4" w:rsidRPr="000A4B37">
        <w:rPr>
          <w:rFonts w:ascii="仿宋_GB2312" w:eastAsia="仿宋_GB2312" w:cs="宋体" w:hint="eastAsia"/>
          <w:kern w:val="0"/>
          <w:sz w:val="32"/>
          <w:szCs w:val="32"/>
        </w:rPr>
        <w:t>按</w:t>
      </w:r>
      <w:r w:rsidR="00363625" w:rsidRPr="000A4B37">
        <w:rPr>
          <w:rFonts w:ascii="仿宋_GB2312" w:eastAsia="仿宋_GB2312" w:cs="宋体" w:hint="eastAsia"/>
          <w:kern w:val="0"/>
          <w:sz w:val="32"/>
          <w:szCs w:val="32"/>
        </w:rPr>
        <w:t>本规定第四章内容进行处理。</w:t>
      </w:r>
      <w:r w:rsidR="0034753B" w:rsidRPr="000A4B37">
        <w:rPr>
          <w:rFonts w:ascii="仿宋_GB2312" w:eastAsia="仿宋_GB2312" w:cs="宋体" w:hint="eastAsia"/>
          <w:kern w:val="0"/>
          <w:sz w:val="32"/>
          <w:szCs w:val="32"/>
        </w:rPr>
        <w:t>各宫观考评优秀人员</w:t>
      </w:r>
      <w:r w:rsidR="0092321B" w:rsidRPr="000A4B37">
        <w:rPr>
          <w:rFonts w:ascii="仿宋_GB2312" w:eastAsia="仿宋_GB2312" w:cs="宋体" w:hint="eastAsia"/>
          <w:kern w:val="0"/>
          <w:sz w:val="32"/>
          <w:szCs w:val="32"/>
        </w:rPr>
        <w:t>原则上</w:t>
      </w:r>
      <w:r w:rsidR="0034753B" w:rsidRPr="000A4B37">
        <w:rPr>
          <w:rFonts w:ascii="仿宋_GB2312" w:eastAsia="仿宋_GB2312" w:cs="宋体" w:hint="eastAsia"/>
          <w:kern w:val="0"/>
          <w:sz w:val="32"/>
          <w:szCs w:val="32"/>
        </w:rPr>
        <w:t>不超过本宫观全体教职人员的30%。</w:t>
      </w:r>
    </w:p>
    <w:p w:rsidR="00F41825" w:rsidRPr="000A4B37" w:rsidRDefault="00F41825" w:rsidP="005F74A1">
      <w:pPr>
        <w:autoSpaceDE w:val="0"/>
        <w:autoSpaceDN w:val="0"/>
        <w:adjustRightInd w:val="0"/>
        <w:jc w:val="center"/>
        <w:rPr>
          <w:rFonts w:ascii="黑体" w:eastAsia="黑体" w:hAnsi="黑体" w:cs="黑体"/>
          <w:kern w:val="0"/>
          <w:sz w:val="32"/>
          <w:szCs w:val="32"/>
        </w:rPr>
      </w:pPr>
      <w:r w:rsidRPr="000A4B37">
        <w:rPr>
          <w:rFonts w:ascii="黑体" w:eastAsia="黑体" w:hAnsi="黑体" w:cs="黑体" w:hint="eastAsia"/>
          <w:kern w:val="0"/>
          <w:sz w:val="32"/>
          <w:szCs w:val="32"/>
        </w:rPr>
        <w:t>第</w:t>
      </w:r>
      <w:r w:rsidR="00B105B7" w:rsidRPr="000A4B37">
        <w:rPr>
          <w:rFonts w:ascii="黑体" w:eastAsia="黑体" w:hAnsi="黑体" w:cs="黑体" w:hint="eastAsia"/>
          <w:kern w:val="0"/>
          <w:sz w:val="32"/>
          <w:szCs w:val="32"/>
        </w:rPr>
        <w:t>三</w:t>
      </w:r>
      <w:r w:rsidR="004D27D8" w:rsidRPr="000A4B37">
        <w:rPr>
          <w:rFonts w:ascii="黑体" w:eastAsia="黑体" w:hAnsi="黑体" w:cs="黑体" w:hint="eastAsia"/>
          <w:kern w:val="0"/>
          <w:sz w:val="32"/>
          <w:szCs w:val="32"/>
        </w:rPr>
        <w:t>章</w:t>
      </w:r>
      <w:r w:rsidR="0075188A" w:rsidRPr="000A4B37">
        <w:rPr>
          <w:rFonts w:ascii="黑体" w:eastAsia="黑体" w:hAnsi="黑体" w:cs="黑体" w:hint="eastAsia"/>
          <w:kern w:val="0"/>
          <w:sz w:val="32"/>
          <w:szCs w:val="32"/>
        </w:rPr>
        <w:t xml:space="preserve">  </w:t>
      </w:r>
      <w:r w:rsidRPr="000A4B37">
        <w:rPr>
          <w:rFonts w:ascii="黑体" w:eastAsia="黑体" w:hAnsi="黑体" w:cs="黑体" w:hint="eastAsia"/>
          <w:kern w:val="0"/>
          <w:sz w:val="32"/>
          <w:szCs w:val="32"/>
        </w:rPr>
        <w:t>考核内容和</w:t>
      </w:r>
      <w:r w:rsidR="001A0458" w:rsidRPr="000A4B37">
        <w:rPr>
          <w:rFonts w:ascii="黑体" w:eastAsia="黑体" w:hAnsi="黑体" w:cs="黑体" w:hint="eastAsia"/>
          <w:kern w:val="0"/>
          <w:sz w:val="32"/>
          <w:szCs w:val="32"/>
        </w:rPr>
        <w:t>评议</w:t>
      </w:r>
      <w:r w:rsidRPr="000A4B37">
        <w:rPr>
          <w:rFonts w:ascii="黑体" w:eastAsia="黑体" w:hAnsi="黑体" w:cs="黑体" w:hint="eastAsia"/>
          <w:kern w:val="0"/>
          <w:sz w:val="32"/>
          <w:szCs w:val="32"/>
        </w:rPr>
        <w:t>标准</w:t>
      </w:r>
    </w:p>
    <w:p w:rsidR="00F41825" w:rsidRPr="000A4B37" w:rsidRDefault="00F41825" w:rsidP="00F41825"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0A4B37">
        <w:rPr>
          <w:rFonts w:ascii="仿宋_GB2312" w:eastAsia="仿宋_GB2312" w:cs="宋体" w:hint="eastAsia"/>
          <w:b/>
          <w:kern w:val="0"/>
          <w:sz w:val="32"/>
          <w:szCs w:val="32"/>
        </w:rPr>
        <w:t>第</w:t>
      </w:r>
      <w:r w:rsidR="00473D02" w:rsidRPr="000A4B37">
        <w:rPr>
          <w:rFonts w:ascii="仿宋_GB2312" w:eastAsia="仿宋_GB2312" w:cs="宋体" w:hint="eastAsia"/>
          <w:b/>
          <w:kern w:val="0"/>
          <w:sz w:val="32"/>
          <w:szCs w:val="32"/>
        </w:rPr>
        <w:t>十</w:t>
      </w:r>
      <w:r w:rsidR="00601384" w:rsidRPr="000A4B37">
        <w:rPr>
          <w:rFonts w:ascii="仿宋_GB2312" w:eastAsia="仿宋_GB2312" w:cs="宋体" w:hint="eastAsia"/>
          <w:b/>
          <w:kern w:val="0"/>
          <w:sz w:val="32"/>
          <w:szCs w:val="32"/>
        </w:rPr>
        <w:t>一</w:t>
      </w:r>
      <w:r w:rsidRPr="000A4B37">
        <w:rPr>
          <w:rFonts w:ascii="仿宋_GB2312" w:eastAsia="仿宋_GB2312" w:cs="宋体" w:hint="eastAsia"/>
          <w:b/>
          <w:kern w:val="0"/>
          <w:sz w:val="32"/>
          <w:szCs w:val="32"/>
        </w:rPr>
        <w:t>条</w:t>
      </w:r>
      <w:r w:rsidR="00B65AA1" w:rsidRPr="000A4B37">
        <w:rPr>
          <w:rFonts w:ascii="仿宋_GB2312" w:eastAsia="仿宋_GB2312" w:cs="宋体" w:hint="eastAsia"/>
          <w:b/>
          <w:kern w:val="0"/>
          <w:sz w:val="32"/>
          <w:szCs w:val="32"/>
        </w:rPr>
        <w:t xml:space="preserve">  </w:t>
      </w:r>
      <w:r w:rsidR="00F56E3E" w:rsidRPr="000A4B37">
        <w:rPr>
          <w:rFonts w:ascii="仿宋_GB2312" w:eastAsia="仿宋_GB2312" w:cs="宋体" w:hint="eastAsia"/>
          <w:kern w:val="0"/>
          <w:sz w:val="32"/>
          <w:szCs w:val="32"/>
        </w:rPr>
        <w:t>爱国爱教，拥护中国共产党</w:t>
      </w:r>
      <w:r w:rsidRPr="000A4B37">
        <w:rPr>
          <w:rFonts w:ascii="仿宋_GB2312" w:eastAsia="仿宋_GB2312" w:cs="宋体" w:hint="eastAsia"/>
          <w:kern w:val="0"/>
          <w:sz w:val="32"/>
          <w:szCs w:val="32"/>
        </w:rPr>
        <w:t>领导，拥护社会主义制度，拥护党的宗教信仰自由政策；坚持独立自主自办原则；积</w:t>
      </w:r>
      <w:r w:rsidRPr="000A4B37">
        <w:rPr>
          <w:rFonts w:ascii="仿宋_GB2312" w:eastAsia="仿宋_GB2312" w:cs="宋体" w:hint="eastAsia"/>
          <w:kern w:val="0"/>
          <w:sz w:val="32"/>
          <w:szCs w:val="32"/>
        </w:rPr>
        <w:lastRenderedPageBreak/>
        <w:t>极推动宗教与社会主义社会相适应</w:t>
      </w:r>
      <w:r w:rsidR="00332F46" w:rsidRPr="000A4B37">
        <w:rPr>
          <w:rFonts w:ascii="仿宋_GB2312" w:eastAsia="仿宋_GB2312" w:cs="宋体" w:hint="eastAsia"/>
          <w:kern w:val="0"/>
          <w:sz w:val="32"/>
          <w:szCs w:val="32"/>
        </w:rPr>
        <w:t>；始终坚持道教中国化方向</w:t>
      </w:r>
      <w:r w:rsidRPr="000A4B37">
        <w:rPr>
          <w:rFonts w:ascii="仿宋_GB2312" w:eastAsia="仿宋_GB2312" w:cs="宋体" w:hint="eastAsia"/>
          <w:kern w:val="0"/>
          <w:sz w:val="32"/>
          <w:szCs w:val="32"/>
        </w:rPr>
        <w:t>；遵守国家宪法、法律和政策法规，遵守《宗教事务条例》；</w:t>
      </w:r>
      <w:r w:rsidR="0044663B" w:rsidRPr="000A4B37">
        <w:rPr>
          <w:rFonts w:ascii="仿宋_GB2312" w:eastAsia="仿宋_GB2312" w:cs="宋体" w:hint="eastAsia"/>
          <w:kern w:val="0"/>
          <w:sz w:val="32"/>
          <w:szCs w:val="32"/>
        </w:rPr>
        <w:t>热爱道教</w:t>
      </w:r>
      <w:r w:rsidRPr="000A4B37">
        <w:rPr>
          <w:rFonts w:ascii="仿宋_GB2312" w:eastAsia="仿宋_GB2312" w:cs="宋体" w:hint="eastAsia"/>
          <w:kern w:val="0"/>
          <w:sz w:val="32"/>
          <w:szCs w:val="32"/>
        </w:rPr>
        <w:t>事业，严格遵守教义教规，</w:t>
      </w:r>
      <w:r w:rsidR="00332F46" w:rsidRPr="000A4B37">
        <w:rPr>
          <w:rFonts w:ascii="仿宋_GB2312" w:eastAsia="仿宋_GB2312" w:cs="宋体" w:hint="eastAsia"/>
          <w:kern w:val="0"/>
          <w:sz w:val="32"/>
          <w:szCs w:val="32"/>
        </w:rPr>
        <w:t>积极弘扬道教传统文化，</w:t>
      </w:r>
      <w:r w:rsidRPr="000A4B37">
        <w:rPr>
          <w:rFonts w:ascii="仿宋_GB2312" w:eastAsia="仿宋_GB2312" w:cs="宋体" w:hint="eastAsia"/>
          <w:kern w:val="0"/>
          <w:sz w:val="32"/>
          <w:szCs w:val="32"/>
        </w:rPr>
        <w:t>信仰坚定，具有良好的宗教操守和职业道德。</w:t>
      </w:r>
    </w:p>
    <w:p w:rsidR="00F41825" w:rsidRPr="000A4B37" w:rsidRDefault="00F41825" w:rsidP="00F41825"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0A4B37">
        <w:rPr>
          <w:rFonts w:ascii="仿宋_GB2312" w:eastAsia="仿宋_GB2312" w:cs="宋体" w:hint="eastAsia"/>
          <w:b/>
          <w:kern w:val="0"/>
          <w:sz w:val="32"/>
          <w:szCs w:val="32"/>
        </w:rPr>
        <w:t>第</w:t>
      </w:r>
      <w:r w:rsidR="00473D02" w:rsidRPr="000A4B37">
        <w:rPr>
          <w:rFonts w:ascii="仿宋_GB2312" w:eastAsia="仿宋_GB2312" w:cs="宋体" w:hint="eastAsia"/>
          <w:b/>
          <w:kern w:val="0"/>
          <w:sz w:val="32"/>
          <w:szCs w:val="32"/>
        </w:rPr>
        <w:t>十</w:t>
      </w:r>
      <w:r w:rsidR="00601384" w:rsidRPr="000A4B37">
        <w:rPr>
          <w:rFonts w:ascii="仿宋_GB2312" w:eastAsia="仿宋_GB2312" w:cs="宋体" w:hint="eastAsia"/>
          <w:b/>
          <w:kern w:val="0"/>
          <w:sz w:val="32"/>
          <w:szCs w:val="32"/>
        </w:rPr>
        <w:t>二</w:t>
      </w:r>
      <w:r w:rsidRPr="000A4B37">
        <w:rPr>
          <w:rFonts w:ascii="仿宋_GB2312" w:eastAsia="仿宋_GB2312" w:cs="宋体" w:hint="eastAsia"/>
          <w:b/>
          <w:kern w:val="0"/>
          <w:sz w:val="32"/>
          <w:szCs w:val="32"/>
        </w:rPr>
        <w:t>条</w:t>
      </w:r>
      <w:r w:rsidR="00B65AA1" w:rsidRPr="000A4B37">
        <w:rPr>
          <w:rFonts w:ascii="仿宋_GB2312" w:eastAsia="仿宋_GB2312" w:cs="宋体" w:hint="eastAsia"/>
          <w:b/>
          <w:kern w:val="0"/>
          <w:sz w:val="32"/>
          <w:szCs w:val="32"/>
        </w:rPr>
        <w:t xml:space="preserve">  </w:t>
      </w:r>
      <w:r w:rsidRPr="000A4B37">
        <w:rPr>
          <w:rFonts w:ascii="仿宋_GB2312" w:eastAsia="仿宋_GB2312" w:cs="宋体" w:hint="eastAsia"/>
          <w:kern w:val="0"/>
          <w:sz w:val="32"/>
          <w:szCs w:val="32"/>
        </w:rPr>
        <w:t>具有一定的宗教学识和文化水平，掌握教义教规和相关知识，研习经典，具备较强</w:t>
      </w:r>
      <w:r w:rsidR="00335675" w:rsidRPr="000A4B37">
        <w:rPr>
          <w:rFonts w:ascii="仿宋_GB2312" w:eastAsia="仿宋_GB2312" w:cs="宋体" w:hint="eastAsia"/>
          <w:kern w:val="0"/>
          <w:sz w:val="32"/>
          <w:szCs w:val="32"/>
        </w:rPr>
        <w:t>业务</w:t>
      </w:r>
      <w:r w:rsidRPr="000A4B37">
        <w:rPr>
          <w:rFonts w:ascii="仿宋_GB2312" w:eastAsia="仿宋_GB2312" w:cs="宋体" w:hint="eastAsia"/>
          <w:kern w:val="0"/>
          <w:sz w:val="32"/>
          <w:szCs w:val="32"/>
        </w:rPr>
        <w:t>工作能力，对教义教规能做出符合时代进步和社会发展的阐释，团结</w:t>
      </w:r>
      <w:r w:rsidR="00893397" w:rsidRPr="000A4B37">
        <w:rPr>
          <w:rFonts w:ascii="仿宋_GB2312" w:eastAsia="仿宋_GB2312" w:cs="宋体" w:hint="eastAsia"/>
          <w:kern w:val="0"/>
          <w:sz w:val="32"/>
          <w:szCs w:val="32"/>
        </w:rPr>
        <w:t>信教群众</w:t>
      </w:r>
      <w:r w:rsidRPr="000A4B37">
        <w:rPr>
          <w:rFonts w:ascii="仿宋_GB2312" w:eastAsia="仿宋_GB2312" w:cs="宋体" w:hint="eastAsia"/>
          <w:kern w:val="0"/>
          <w:sz w:val="32"/>
          <w:szCs w:val="32"/>
        </w:rPr>
        <w:t>，促进宗教和睦与社会和谐。</w:t>
      </w:r>
    </w:p>
    <w:p w:rsidR="00F41825" w:rsidRPr="000A4B37" w:rsidRDefault="00F41825" w:rsidP="0082550F"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0A4B37">
        <w:rPr>
          <w:rFonts w:ascii="仿宋_GB2312" w:eastAsia="仿宋_GB2312" w:cs="宋体" w:hint="eastAsia"/>
          <w:b/>
          <w:kern w:val="0"/>
          <w:sz w:val="32"/>
          <w:szCs w:val="32"/>
        </w:rPr>
        <w:t>第</w:t>
      </w:r>
      <w:r w:rsidR="00473D02" w:rsidRPr="000A4B37">
        <w:rPr>
          <w:rFonts w:ascii="仿宋_GB2312" w:eastAsia="仿宋_GB2312" w:cs="宋体" w:hint="eastAsia"/>
          <w:b/>
          <w:kern w:val="0"/>
          <w:sz w:val="32"/>
          <w:szCs w:val="32"/>
        </w:rPr>
        <w:t>十</w:t>
      </w:r>
      <w:r w:rsidR="00601384" w:rsidRPr="000A4B37">
        <w:rPr>
          <w:rFonts w:ascii="仿宋_GB2312" w:eastAsia="仿宋_GB2312" w:cs="宋体" w:hint="eastAsia"/>
          <w:b/>
          <w:kern w:val="0"/>
          <w:sz w:val="32"/>
          <w:szCs w:val="32"/>
        </w:rPr>
        <w:t>三</w:t>
      </w:r>
      <w:r w:rsidRPr="000A4B37">
        <w:rPr>
          <w:rFonts w:ascii="仿宋_GB2312" w:eastAsia="仿宋_GB2312" w:cs="宋体" w:hint="eastAsia"/>
          <w:b/>
          <w:kern w:val="0"/>
          <w:sz w:val="32"/>
          <w:szCs w:val="32"/>
        </w:rPr>
        <w:t>条</w:t>
      </w:r>
      <w:r w:rsidR="00B65AA1" w:rsidRPr="000A4B37">
        <w:rPr>
          <w:rFonts w:ascii="仿宋_GB2312" w:eastAsia="仿宋_GB2312" w:cs="宋体" w:hint="eastAsia"/>
          <w:b/>
          <w:kern w:val="0"/>
          <w:sz w:val="32"/>
          <w:szCs w:val="32"/>
        </w:rPr>
        <w:t xml:space="preserve">  </w:t>
      </w:r>
      <w:r w:rsidRPr="000A4B37">
        <w:rPr>
          <w:rFonts w:ascii="仿宋_GB2312" w:eastAsia="仿宋_GB2312" w:cs="宋体" w:hint="eastAsia"/>
          <w:kern w:val="0"/>
          <w:sz w:val="32"/>
          <w:szCs w:val="32"/>
        </w:rPr>
        <w:t>爱岗敬业，以身作则，潜心教务，严格履行</w:t>
      </w:r>
      <w:r w:rsidR="0082550F" w:rsidRPr="000A4B37">
        <w:rPr>
          <w:rFonts w:ascii="仿宋_GB2312" w:eastAsia="仿宋_GB2312" w:cs="宋体" w:hint="eastAsia"/>
          <w:kern w:val="0"/>
          <w:sz w:val="32"/>
          <w:szCs w:val="32"/>
        </w:rPr>
        <w:t>道教各项规定；遵守市道协、道教场所</w:t>
      </w:r>
      <w:r w:rsidRPr="000A4B37">
        <w:rPr>
          <w:rFonts w:ascii="仿宋_GB2312" w:eastAsia="仿宋_GB2312" w:cs="宋体" w:hint="eastAsia"/>
          <w:kern w:val="0"/>
          <w:sz w:val="32"/>
          <w:szCs w:val="32"/>
        </w:rPr>
        <w:t>各项规章制度。</w:t>
      </w:r>
    </w:p>
    <w:p w:rsidR="00F41825" w:rsidRPr="000A4B37" w:rsidRDefault="00F41825" w:rsidP="00F41825"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0A4B37">
        <w:rPr>
          <w:rFonts w:ascii="仿宋_GB2312" w:eastAsia="仿宋_GB2312" w:cs="宋体" w:hint="eastAsia"/>
          <w:b/>
          <w:kern w:val="0"/>
          <w:sz w:val="32"/>
          <w:szCs w:val="32"/>
        </w:rPr>
        <w:t>第</w:t>
      </w:r>
      <w:r w:rsidR="00B105B7" w:rsidRPr="000A4B37">
        <w:rPr>
          <w:rFonts w:ascii="仿宋_GB2312" w:eastAsia="仿宋_GB2312" w:cs="宋体" w:hint="eastAsia"/>
          <w:b/>
          <w:kern w:val="0"/>
          <w:sz w:val="32"/>
          <w:szCs w:val="32"/>
        </w:rPr>
        <w:t>十</w:t>
      </w:r>
      <w:r w:rsidR="00601384" w:rsidRPr="000A4B37">
        <w:rPr>
          <w:rFonts w:ascii="仿宋_GB2312" w:eastAsia="仿宋_GB2312" w:cs="宋体" w:hint="eastAsia"/>
          <w:b/>
          <w:kern w:val="0"/>
          <w:sz w:val="32"/>
          <w:szCs w:val="32"/>
        </w:rPr>
        <w:t>四</w:t>
      </w:r>
      <w:r w:rsidRPr="000A4B37">
        <w:rPr>
          <w:rFonts w:ascii="仿宋_GB2312" w:eastAsia="仿宋_GB2312" w:cs="宋体" w:hint="eastAsia"/>
          <w:b/>
          <w:kern w:val="0"/>
          <w:sz w:val="32"/>
          <w:szCs w:val="32"/>
        </w:rPr>
        <w:t>条</w:t>
      </w:r>
      <w:r w:rsidR="00B65AA1" w:rsidRPr="000A4B37">
        <w:rPr>
          <w:rFonts w:ascii="仿宋_GB2312" w:eastAsia="仿宋_GB2312" w:cs="宋体" w:hint="eastAsia"/>
          <w:b/>
          <w:kern w:val="0"/>
          <w:sz w:val="32"/>
          <w:szCs w:val="32"/>
        </w:rPr>
        <w:t xml:space="preserve">  </w:t>
      </w:r>
      <w:r w:rsidRPr="000A4B37">
        <w:rPr>
          <w:rFonts w:ascii="仿宋_GB2312" w:eastAsia="仿宋_GB2312" w:cs="宋体" w:hint="eastAsia"/>
          <w:kern w:val="0"/>
          <w:sz w:val="32"/>
          <w:szCs w:val="32"/>
        </w:rPr>
        <w:t>恪守职责，能够协助党和政府贯彻宗教政策，服从</w:t>
      </w:r>
      <w:r w:rsidR="00F31317" w:rsidRPr="000A4B37">
        <w:rPr>
          <w:rFonts w:ascii="仿宋_GB2312" w:eastAsia="仿宋_GB2312" w:cs="宋体" w:hint="eastAsia"/>
          <w:kern w:val="0"/>
          <w:sz w:val="32"/>
          <w:szCs w:val="32"/>
        </w:rPr>
        <w:t>市道协</w:t>
      </w:r>
      <w:r w:rsidRPr="000A4B37">
        <w:rPr>
          <w:rFonts w:ascii="仿宋_GB2312" w:eastAsia="仿宋_GB2312" w:cs="宋体" w:hint="eastAsia"/>
          <w:kern w:val="0"/>
          <w:sz w:val="32"/>
          <w:szCs w:val="32"/>
        </w:rPr>
        <w:t>的领导，</w:t>
      </w:r>
      <w:r w:rsidR="00A83C85" w:rsidRPr="000A4B37">
        <w:rPr>
          <w:rFonts w:ascii="仿宋_GB2312" w:eastAsia="仿宋_GB2312" w:cs="宋体" w:hint="eastAsia"/>
          <w:kern w:val="0"/>
          <w:sz w:val="32"/>
          <w:szCs w:val="32"/>
        </w:rPr>
        <w:t>依法依规开展宗教活动</w:t>
      </w:r>
      <w:r w:rsidR="00233802" w:rsidRPr="000A4B37">
        <w:rPr>
          <w:rFonts w:ascii="仿宋_GB2312" w:eastAsia="仿宋_GB2312" w:cs="宋体" w:hint="eastAsia"/>
          <w:kern w:val="0"/>
          <w:sz w:val="32"/>
          <w:szCs w:val="32"/>
        </w:rPr>
        <w:t>，热心服务信教群众</w:t>
      </w:r>
      <w:r w:rsidRPr="000A4B37">
        <w:rPr>
          <w:rFonts w:ascii="仿宋_GB2312" w:eastAsia="仿宋_GB2312" w:cs="宋体" w:hint="eastAsia"/>
          <w:kern w:val="0"/>
          <w:sz w:val="32"/>
          <w:szCs w:val="32"/>
        </w:rPr>
        <w:t>。</w:t>
      </w:r>
    </w:p>
    <w:p w:rsidR="00A931EE" w:rsidRPr="000A4B37" w:rsidRDefault="00F41825" w:rsidP="00636E08"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0A4B37">
        <w:rPr>
          <w:rFonts w:ascii="仿宋_GB2312" w:eastAsia="仿宋_GB2312" w:cs="宋体" w:hint="eastAsia"/>
          <w:b/>
          <w:kern w:val="0"/>
          <w:sz w:val="32"/>
          <w:szCs w:val="32"/>
        </w:rPr>
        <w:t>第</w:t>
      </w:r>
      <w:r w:rsidR="00B105B7" w:rsidRPr="000A4B37">
        <w:rPr>
          <w:rFonts w:ascii="仿宋_GB2312" w:eastAsia="仿宋_GB2312" w:cs="宋体" w:hint="eastAsia"/>
          <w:b/>
          <w:kern w:val="0"/>
          <w:sz w:val="32"/>
          <w:szCs w:val="32"/>
        </w:rPr>
        <w:t>十</w:t>
      </w:r>
      <w:r w:rsidR="00601384" w:rsidRPr="000A4B37">
        <w:rPr>
          <w:rFonts w:ascii="仿宋_GB2312" w:eastAsia="仿宋_GB2312" w:cs="宋体" w:hint="eastAsia"/>
          <w:b/>
          <w:kern w:val="0"/>
          <w:sz w:val="32"/>
          <w:szCs w:val="32"/>
        </w:rPr>
        <w:t>五</w:t>
      </w:r>
      <w:r w:rsidRPr="000A4B37">
        <w:rPr>
          <w:rFonts w:ascii="仿宋_GB2312" w:eastAsia="仿宋_GB2312" w:cs="宋体" w:hint="eastAsia"/>
          <w:b/>
          <w:kern w:val="0"/>
          <w:sz w:val="32"/>
          <w:szCs w:val="32"/>
        </w:rPr>
        <w:t>条</w:t>
      </w:r>
      <w:r w:rsidR="00B65AA1" w:rsidRPr="000A4B37">
        <w:rPr>
          <w:rFonts w:ascii="仿宋_GB2312" w:eastAsia="仿宋_GB2312" w:cs="宋体" w:hint="eastAsia"/>
          <w:b/>
          <w:kern w:val="0"/>
          <w:sz w:val="32"/>
          <w:szCs w:val="32"/>
        </w:rPr>
        <w:t xml:space="preserve">  </w:t>
      </w:r>
      <w:r w:rsidR="00E33B0E" w:rsidRPr="000A4B37">
        <w:rPr>
          <w:rFonts w:ascii="仿宋_GB2312" w:eastAsia="仿宋_GB2312" w:cs="宋体" w:hint="eastAsia"/>
          <w:kern w:val="0"/>
          <w:sz w:val="32"/>
          <w:szCs w:val="32"/>
        </w:rPr>
        <w:t>尊师重道、</w:t>
      </w:r>
      <w:r w:rsidR="00A931EE" w:rsidRPr="000A4B37">
        <w:rPr>
          <w:rFonts w:ascii="仿宋_GB2312" w:eastAsia="仿宋_GB2312" w:cs="宋体" w:hint="eastAsia"/>
          <w:kern w:val="0"/>
          <w:sz w:val="32"/>
          <w:szCs w:val="32"/>
        </w:rPr>
        <w:t>恪守戒律，遵守宫规、团结道友</w:t>
      </w:r>
      <w:r w:rsidR="00AE02BB" w:rsidRPr="000A4B37">
        <w:rPr>
          <w:rFonts w:ascii="仿宋_GB2312" w:eastAsia="仿宋_GB2312" w:cs="宋体" w:hint="eastAsia"/>
          <w:kern w:val="0"/>
          <w:sz w:val="32"/>
          <w:szCs w:val="32"/>
        </w:rPr>
        <w:t>，纯正道风、道貌整洁、举止文明，维护道教界的权益和形象。</w:t>
      </w:r>
    </w:p>
    <w:p w:rsidR="00F41825" w:rsidRPr="000A4B37" w:rsidRDefault="00F41825" w:rsidP="00F41825"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0A4B37">
        <w:rPr>
          <w:rFonts w:ascii="仿宋_GB2312" w:eastAsia="仿宋_GB2312" w:cs="宋体" w:hint="eastAsia"/>
          <w:b/>
          <w:kern w:val="0"/>
          <w:sz w:val="32"/>
          <w:szCs w:val="32"/>
        </w:rPr>
        <w:t>第</w:t>
      </w:r>
      <w:r w:rsidR="00707BDC" w:rsidRPr="000A4B37">
        <w:rPr>
          <w:rFonts w:ascii="仿宋_GB2312" w:eastAsia="仿宋_GB2312" w:cs="宋体" w:hint="eastAsia"/>
          <w:b/>
          <w:kern w:val="0"/>
          <w:sz w:val="32"/>
          <w:szCs w:val="32"/>
        </w:rPr>
        <w:t>十</w:t>
      </w:r>
      <w:r w:rsidR="00601384" w:rsidRPr="000A4B37">
        <w:rPr>
          <w:rFonts w:ascii="仿宋_GB2312" w:eastAsia="仿宋_GB2312" w:cs="宋体" w:hint="eastAsia"/>
          <w:b/>
          <w:kern w:val="0"/>
          <w:sz w:val="32"/>
          <w:szCs w:val="32"/>
        </w:rPr>
        <w:t>六</w:t>
      </w:r>
      <w:r w:rsidRPr="000A4B37">
        <w:rPr>
          <w:rFonts w:ascii="仿宋_GB2312" w:eastAsia="仿宋_GB2312" w:cs="宋体" w:hint="eastAsia"/>
          <w:b/>
          <w:kern w:val="0"/>
          <w:sz w:val="32"/>
          <w:szCs w:val="32"/>
        </w:rPr>
        <w:t>条</w:t>
      </w:r>
      <w:r w:rsidR="00B65AA1" w:rsidRPr="000A4B37">
        <w:rPr>
          <w:rFonts w:ascii="仿宋_GB2312" w:eastAsia="仿宋_GB2312" w:cs="宋体" w:hint="eastAsia"/>
          <w:b/>
          <w:kern w:val="0"/>
          <w:sz w:val="32"/>
          <w:szCs w:val="32"/>
        </w:rPr>
        <w:t xml:space="preserve">  </w:t>
      </w:r>
      <w:r w:rsidRPr="000A4B37">
        <w:rPr>
          <w:rFonts w:ascii="仿宋_GB2312" w:eastAsia="仿宋_GB2312" w:cs="宋体" w:hint="eastAsia"/>
          <w:kern w:val="0"/>
          <w:sz w:val="32"/>
          <w:szCs w:val="32"/>
        </w:rPr>
        <w:t>考核标准分为</w:t>
      </w:r>
      <w:r w:rsidR="00332F46" w:rsidRPr="000A4B37">
        <w:rPr>
          <w:rFonts w:ascii="仿宋_GB2312" w:eastAsia="仿宋_GB2312" w:cs="宋体" w:hint="eastAsia"/>
          <w:kern w:val="0"/>
          <w:sz w:val="32"/>
          <w:szCs w:val="32"/>
        </w:rPr>
        <w:t>优秀</w:t>
      </w:r>
      <w:r w:rsidRPr="000A4B37">
        <w:rPr>
          <w:rFonts w:ascii="仿宋_GB2312" w:eastAsia="仿宋_GB2312" w:cs="宋体" w:hint="eastAsia"/>
          <w:kern w:val="0"/>
          <w:sz w:val="32"/>
          <w:szCs w:val="32"/>
        </w:rPr>
        <w:t>、</w:t>
      </w:r>
      <w:r w:rsidR="00E33B0E" w:rsidRPr="000A4B37">
        <w:rPr>
          <w:rFonts w:ascii="仿宋_GB2312" w:eastAsia="仿宋_GB2312" w:cs="宋体" w:hint="eastAsia"/>
          <w:kern w:val="0"/>
          <w:sz w:val="32"/>
          <w:szCs w:val="32"/>
        </w:rPr>
        <w:t>合格</w:t>
      </w:r>
      <w:r w:rsidR="00FF5597" w:rsidRPr="000A4B37">
        <w:rPr>
          <w:rFonts w:ascii="仿宋_GB2312" w:eastAsia="仿宋_GB2312" w:cs="宋体" w:hint="eastAsia"/>
          <w:kern w:val="0"/>
          <w:sz w:val="32"/>
          <w:szCs w:val="32"/>
        </w:rPr>
        <w:t>、</w:t>
      </w:r>
      <w:r w:rsidR="00332F46" w:rsidRPr="000A4B37">
        <w:rPr>
          <w:rFonts w:ascii="仿宋_GB2312" w:eastAsia="仿宋_GB2312" w:cs="宋体" w:hint="eastAsia"/>
          <w:kern w:val="0"/>
          <w:sz w:val="32"/>
          <w:szCs w:val="32"/>
        </w:rPr>
        <w:t>不合格</w:t>
      </w:r>
      <w:r w:rsidR="006C63F4" w:rsidRPr="000A4B37">
        <w:rPr>
          <w:rFonts w:ascii="仿宋_GB2312" w:eastAsia="仿宋_GB2312" w:cs="宋体" w:hint="eastAsia"/>
          <w:kern w:val="0"/>
          <w:sz w:val="32"/>
          <w:szCs w:val="32"/>
        </w:rPr>
        <w:t>三</w:t>
      </w:r>
      <w:r w:rsidRPr="000A4B37">
        <w:rPr>
          <w:rFonts w:ascii="仿宋_GB2312" w:eastAsia="仿宋_GB2312" w:cs="宋体" w:hint="eastAsia"/>
          <w:kern w:val="0"/>
          <w:sz w:val="32"/>
          <w:szCs w:val="32"/>
        </w:rPr>
        <w:t>种：</w:t>
      </w:r>
    </w:p>
    <w:p w:rsidR="00F41825" w:rsidRPr="000A4B37" w:rsidRDefault="00332F46" w:rsidP="00FA6607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0A4B37">
        <w:rPr>
          <w:rFonts w:ascii="仿宋_GB2312" w:eastAsia="仿宋_GB2312" w:cs="宋体" w:hint="eastAsia"/>
          <w:kern w:val="0"/>
          <w:sz w:val="32"/>
          <w:szCs w:val="32"/>
        </w:rPr>
        <w:t>优秀</w:t>
      </w:r>
      <w:r w:rsidR="00F41825" w:rsidRPr="000A4B37">
        <w:rPr>
          <w:rFonts w:ascii="仿宋_GB2312" w:eastAsia="仿宋_GB2312" w:cs="宋体" w:hint="eastAsia"/>
          <w:kern w:val="0"/>
          <w:sz w:val="32"/>
          <w:szCs w:val="32"/>
        </w:rPr>
        <w:t>：</w:t>
      </w:r>
      <w:r w:rsidR="00985A92" w:rsidRPr="000A4B37">
        <w:rPr>
          <w:rFonts w:ascii="仿宋_GB2312" w:eastAsia="仿宋_GB2312" w:cs="宋体" w:hint="eastAsia"/>
          <w:kern w:val="0"/>
          <w:sz w:val="32"/>
          <w:szCs w:val="32"/>
        </w:rPr>
        <w:t>爱国爱教，拥护党的领导，遵纪守法；主动</w:t>
      </w:r>
      <w:r w:rsidR="00F41825" w:rsidRPr="000A4B37">
        <w:rPr>
          <w:rFonts w:ascii="仿宋_GB2312" w:eastAsia="仿宋_GB2312" w:cs="宋体" w:hint="eastAsia"/>
          <w:kern w:val="0"/>
          <w:sz w:val="32"/>
          <w:szCs w:val="32"/>
        </w:rPr>
        <w:t>遵守各项规章制度，</w:t>
      </w:r>
      <w:r w:rsidR="00985A92" w:rsidRPr="000A4B37">
        <w:rPr>
          <w:rFonts w:ascii="仿宋_GB2312" w:eastAsia="仿宋_GB2312" w:cs="宋体" w:hint="eastAsia"/>
          <w:kern w:val="0"/>
          <w:sz w:val="32"/>
          <w:szCs w:val="32"/>
        </w:rPr>
        <w:t>工作态度积极，</w:t>
      </w:r>
      <w:r w:rsidR="00F41825" w:rsidRPr="000A4B37">
        <w:rPr>
          <w:rFonts w:ascii="仿宋_GB2312" w:eastAsia="仿宋_GB2312" w:cs="宋体" w:hint="eastAsia"/>
          <w:kern w:val="0"/>
          <w:sz w:val="32"/>
          <w:szCs w:val="32"/>
        </w:rPr>
        <w:t>有较强的组织观念</w:t>
      </w:r>
      <w:r w:rsidR="00985A92" w:rsidRPr="000A4B37">
        <w:rPr>
          <w:rFonts w:ascii="仿宋_GB2312" w:eastAsia="仿宋_GB2312" w:cs="宋体" w:hint="eastAsia"/>
          <w:kern w:val="0"/>
          <w:sz w:val="32"/>
          <w:szCs w:val="32"/>
        </w:rPr>
        <w:t>，</w:t>
      </w:r>
      <w:r w:rsidR="00F41825" w:rsidRPr="000A4B37">
        <w:rPr>
          <w:rFonts w:ascii="仿宋_GB2312" w:eastAsia="仿宋_GB2312" w:cs="宋体" w:hint="eastAsia"/>
          <w:kern w:val="0"/>
          <w:sz w:val="32"/>
          <w:szCs w:val="32"/>
        </w:rPr>
        <w:t>热心为</w:t>
      </w:r>
      <w:r w:rsidR="00554D59" w:rsidRPr="000A4B37">
        <w:rPr>
          <w:rFonts w:ascii="仿宋_GB2312" w:eastAsia="仿宋_GB2312" w:cs="宋体" w:hint="eastAsia"/>
          <w:kern w:val="0"/>
          <w:sz w:val="32"/>
          <w:szCs w:val="32"/>
        </w:rPr>
        <w:t>信教</w:t>
      </w:r>
      <w:r w:rsidR="00F41825" w:rsidRPr="000A4B37">
        <w:rPr>
          <w:rFonts w:ascii="仿宋_GB2312" w:eastAsia="仿宋_GB2312" w:cs="宋体" w:hint="eastAsia"/>
          <w:kern w:val="0"/>
          <w:sz w:val="32"/>
          <w:szCs w:val="32"/>
        </w:rPr>
        <w:t>群众服务</w:t>
      </w:r>
      <w:r w:rsidR="00154FAC" w:rsidRPr="000A4B37">
        <w:rPr>
          <w:rFonts w:ascii="仿宋_GB2312" w:eastAsia="仿宋_GB2312" w:cs="宋体" w:hint="eastAsia"/>
          <w:kern w:val="0"/>
          <w:sz w:val="32"/>
          <w:szCs w:val="32"/>
        </w:rPr>
        <w:t>，得到信众好评</w:t>
      </w:r>
      <w:r w:rsidR="00985A92" w:rsidRPr="000A4B37">
        <w:rPr>
          <w:rFonts w:ascii="仿宋_GB2312" w:eastAsia="仿宋_GB2312" w:cs="宋体" w:hint="eastAsia"/>
          <w:kern w:val="0"/>
          <w:sz w:val="32"/>
          <w:szCs w:val="32"/>
        </w:rPr>
        <w:t>；具备</w:t>
      </w:r>
      <w:r w:rsidR="00F41825" w:rsidRPr="000A4B37">
        <w:rPr>
          <w:rFonts w:ascii="仿宋_GB2312" w:eastAsia="仿宋_GB2312" w:cs="宋体" w:hint="eastAsia"/>
          <w:kern w:val="0"/>
          <w:sz w:val="32"/>
          <w:szCs w:val="32"/>
        </w:rPr>
        <w:t>严格的宗教操守，</w:t>
      </w:r>
      <w:r w:rsidR="00985A92" w:rsidRPr="000A4B37">
        <w:rPr>
          <w:rFonts w:ascii="仿宋_GB2312" w:eastAsia="仿宋_GB2312" w:cs="宋体" w:hint="eastAsia"/>
          <w:kern w:val="0"/>
          <w:sz w:val="32"/>
          <w:szCs w:val="32"/>
        </w:rPr>
        <w:t>优良的道风道貌，品德服众、团结道众，</w:t>
      </w:r>
      <w:r w:rsidR="00154FAC" w:rsidRPr="000A4B37">
        <w:rPr>
          <w:rFonts w:ascii="仿宋_GB2312" w:eastAsia="仿宋_GB2312" w:cs="宋体" w:hint="eastAsia"/>
          <w:kern w:val="0"/>
          <w:sz w:val="32"/>
          <w:szCs w:val="32"/>
        </w:rPr>
        <w:t>宗教学识和讲经交流能力较强</w:t>
      </w:r>
      <w:r w:rsidR="00985A92" w:rsidRPr="000A4B37">
        <w:rPr>
          <w:rFonts w:ascii="仿宋_GB2312" w:eastAsia="仿宋_GB2312" w:cs="宋体" w:hint="eastAsia"/>
          <w:kern w:val="0"/>
          <w:sz w:val="32"/>
          <w:szCs w:val="32"/>
        </w:rPr>
        <w:t>；在场所和北京道教界积极</w:t>
      </w:r>
      <w:r w:rsidRPr="000A4B37">
        <w:rPr>
          <w:rFonts w:ascii="仿宋_GB2312" w:eastAsia="仿宋_GB2312" w:cs="宋体" w:hint="eastAsia"/>
          <w:kern w:val="0"/>
          <w:sz w:val="32"/>
          <w:szCs w:val="32"/>
        </w:rPr>
        <w:t>发挥</w:t>
      </w:r>
      <w:r w:rsidR="00E33B0E" w:rsidRPr="000A4B37">
        <w:rPr>
          <w:rFonts w:ascii="仿宋_GB2312" w:eastAsia="仿宋_GB2312" w:cs="宋体" w:hint="eastAsia"/>
          <w:kern w:val="0"/>
          <w:sz w:val="32"/>
          <w:szCs w:val="32"/>
        </w:rPr>
        <w:t>作用、</w:t>
      </w:r>
      <w:r w:rsidRPr="000A4B37">
        <w:rPr>
          <w:rFonts w:ascii="仿宋_GB2312" w:eastAsia="仿宋_GB2312" w:cs="宋体" w:hint="eastAsia"/>
          <w:kern w:val="0"/>
          <w:sz w:val="32"/>
          <w:szCs w:val="32"/>
        </w:rPr>
        <w:t>作出</w:t>
      </w:r>
      <w:r w:rsidR="00E33B0E" w:rsidRPr="000A4B37">
        <w:rPr>
          <w:rFonts w:ascii="仿宋_GB2312" w:eastAsia="仿宋_GB2312" w:cs="宋体" w:hint="eastAsia"/>
          <w:kern w:val="0"/>
          <w:sz w:val="32"/>
          <w:szCs w:val="32"/>
        </w:rPr>
        <w:t>一定</w:t>
      </w:r>
      <w:r w:rsidRPr="000A4B37">
        <w:rPr>
          <w:rFonts w:ascii="仿宋_GB2312" w:eastAsia="仿宋_GB2312" w:cs="宋体" w:hint="eastAsia"/>
          <w:kern w:val="0"/>
          <w:sz w:val="32"/>
          <w:szCs w:val="32"/>
        </w:rPr>
        <w:t>贡</w:t>
      </w:r>
      <w:r w:rsidR="00985A92" w:rsidRPr="000A4B37">
        <w:rPr>
          <w:rFonts w:ascii="仿宋_GB2312" w:eastAsia="仿宋_GB2312" w:cs="宋体" w:hint="eastAsia"/>
          <w:kern w:val="0"/>
          <w:sz w:val="32"/>
          <w:szCs w:val="32"/>
        </w:rPr>
        <w:t>献；</w:t>
      </w:r>
      <w:r w:rsidRPr="000A4B37">
        <w:rPr>
          <w:rFonts w:ascii="仿宋_GB2312" w:eastAsia="仿宋_GB2312" w:cs="宋体" w:hint="eastAsia"/>
          <w:kern w:val="0"/>
          <w:sz w:val="32"/>
          <w:szCs w:val="32"/>
        </w:rPr>
        <w:t>积极参加市道协</w:t>
      </w:r>
      <w:r w:rsidR="00985A92" w:rsidRPr="000A4B37">
        <w:rPr>
          <w:rFonts w:ascii="仿宋_GB2312" w:eastAsia="仿宋_GB2312" w:cs="宋体" w:hint="eastAsia"/>
          <w:kern w:val="0"/>
          <w:sz w:val="32"/>
          <w:szCs w:val="32"/>
        </w:rPr>
        <w:t>开展</w:t>
      </w:r>
      <w:r w:rsidRPr="000A4B37">
        <w:rPr>
          <w:rFonts w:ascii="仿宋_GB2312" w:eastAsia="仿宋_GB2312" w:cs="宋体" w:hint="eastAsia"/>
          <w:kern w:val="0"/>
          <w:sz w:val="32"/>
          <w:szCs w:val="32"/>
        </w:rPr>
        <w:t>的各项</w:t>
      </w:r>
      <w:r w:rsidR="00985A92" w:rsidRPr="000A4B37">
        <w:rPr>
          <w:rFonts w:ascii="仿宋_GB2312" w:eastAsia="仿宋_GB2312" w:cs="宋体" w:hint="eastAsia"/>
          <w:kern w:val="0"/>
          <w:sz w:val="32"/>
          <w:szCs w:val="32"/>
        </w:rPr>
        <w:t>工作和</w:t>
      </w:r>
      <w:r w:rsidRPr="000A4B37">
        <w:rPr>
          <w:rFonts w:ascii="仿宋_GB2312" w:eastAsia="仿宋_GB2312" w:cs="宋体" w:hint="eastAsia"/>
          <w:kern w:val="0"/>
          <w:sz w:val="32"/>
          <w:szCs w:val="32"/>
        </w:rPr>
        <w:t>活动。</w:t>
      </w:r>
    </w:p>
    <w:p w:rsidR="00792B84" w:rsidRPr="000A4B37" w:rsidRDefault="00E33B0E" w:rsidP="00332F46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0A4B37">
        <w:rPr>
          <w:rFonts w:ascii="仿宋_GB2312" w:eastAsia="仿宋_GB2312" w:cs="宋体" w:hint="eastAsia"/>
          <w:kern w:val="0"/>
          <w:sz w:val="32"/>
          <w:szCs w:val="32"/>
        </w:rPr>
        <w:t>合格</w:t>
      </w:r>
      <w:r w:rsidR="00C30175" w:rsidRPr="000A4B37">
        <w:rPr>
          <w:rFonts w:ascii="仿宋_GB2312" w:eastAsia="仿宋_GB2312" w:cs="宋体" w:hint="eastAsia"/>
          <w:kern w:val="0"/>
          <w:sz w:val="32"/>
          <w:szCs w:val="32"/>
        </w:rPr>
        <w:t>：</w:t>
      </w:r>
      <w:r w:rsidR="00792B84" w:rsidRPr="000A4B37">
        <w:rPr>
          <w:rFonts w:ascii="仿宋_GB2312" w:eastAsia="仿宋_GB2312" w:cs="宋体" w:hint="eastAsia"/>
          <w:kern w:val="0"/>
          <w:sz w:val="32"/>
          <w:szCs w:val="32"/>
        </w:rPr>
        <w:t>爱国爱教，拥护党的领导，遵纪守法。能够遵守各</w:t>
      </w:r>
      <w:r w:rsidR="00792B84" w:rsidRPr="000A4B37">
        <w:rPr>
          <w:rFonts w:ascii="仿宋_GB2312" w:eastAsia="仿宋_GB2312" w:cs="宋体" w:hint="eastAsia"/>
          <w:kern w:val="0"/>
          <w:sz w:val="32"/>
          <w:szCs w:val="32"/>
        </w:rPr>
        <w:lastRenderedPageBreak/>
        <w:t>项规章制度，</w:t>
      </w:r>
      <w:r w:rsidRPr="000A4B37">
        <w:rPr>
          <w:rFonts w:ascii="仿宋_GB2312" w:eastAsia="仿宋_GB2312" w:cs="宋体" w:hint="eastAsia"/>
          <w:kern w:val="0"/>
          <w:sz w:val="32"/>
          <w:szCs w:val="32"/>
        </w:rPr>
        <w:t>有一定宗教学识，</w:t>
      </w:r>
      <w:r w:rsidR="00792B84" w:rsidRPr="000A4B37">
        <w:rPr>
          <w:rFonts w:ascii="仿宋_GB2312" w:eastAsia="仿宋_GB2312" w:cs="宋体" w:hint="eastAsia"/>
          <w:kern w:val="0"/>
          <w:sz w:val="32"/>
          <w:szCs w:val="32"/>
        </w:rPr>
        <w:t>在场所内完成场所负责人交待的任务，工作态度好，</w:t>
      </w:r>
      <w:r w:rsidRPr="000A4B37">
        <w:rPr>
          <w:rFonts w:ascii="仿宋_GB2312" w:eastAsia="仿宋_GB2312" w:cs="宋体" w:hint="eastAsia"/>
          <w:kern w:val="0"/>
          <w:sz w:val="32"/>
          <w:szCs w:val="32"/>
        </w:rPr>
        <w:t>道风道貌较好，</w:t>
      </w:r>
      <w:r w:rsidR="00792B84" w:rsidRPr="000A4B37">
        <w:rPr>
          <w:rFonts w:ascii="仿宋_GB2312" w:eastAsia="仿宋_GB2312" w:cs="宋体" w:hint="eastAsia"/>
          <w:kern w:val="0"/>
          <w:sz w:val="32"/>
          <w:szCs w:val="32"/>
        </w:rPr>
        <w:t>能够服务信教群众。在场所内发挥一定作用等。</w:t>
      </w:r>
    </w:p>
    <w:p w:rsidR="0017244C" w:rsidRPr="000A4B37" w:rsidRDefault="00233802" w:rsidP="00554661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0A4B37">
        <w:rPr>
          <w:rFonts w:ascii="仿宋_GB2312" w:eastAsia="仿宋_GB2312" w:cs="宋体" w:hint="eastAsia"/>
          <w:kern w:val="0"/>
          <w:sz w:val="32"/>
          <w:szCs w:val="32"/>
        </w:rPr>
        <w:t>不</w:t>
      </w:r>
      <w:r w:rsidR="00792B84" w:rsidRPr="000A4B37">
        <w:rPr>
          <w:rFonts w:ascii="仿宋_GB2312" w:eastAsia="仿宋_GB2312" w:cs="宋体" w:hint="eastAsia"/>
          <w:kern w:val="0"/>
          <w:sz w:val="32"/>
          <w:szCs w:val="32"/>
        </w:rPr>
        <w:t>合格</w:t>
      </w:r>
      <w:r w:rsidR="00F41825" w:rsidRPr="000A4B37">
        <w:rPr>
          <w:rFonts w:ascii="仿宋_GB2312" w:eastAsia="仿宋_GB2312" w:cs="宋体" w:hint="eastAsia"/>
          <w:kern w:val="0"/>
          <w:sz w:val="32"/>
          <w:szCs w:val="32"/>
        </w:rPr>
        <w:t>：不能够严格要求自己，组织纪律性较差，</w:t>
      </w:r>
      <w:r w:rsidR="00A83C85" w:rsidRPr="000A4B37">
        <w:rPr>
          <w:rFonts w:ascii="仿宋_GB2312" w:eastAsia="仿宋_GB2312" w:cs="宋体" w:hint="eastAsia"/>
          <w:kern w:val="0"/>
          <w:sz w:val="32"/>
          <w:szCs w:val="32"/>
        </w:rPr>
        <w:t>不能够履行教职人员职责，</w:t>
      </w:r>
      <w:r w:rsidR="00F41825" w:rsidRPr="000A4B37">
        <w:rPr>
          <w:rFonts w:ascii="仿宋_GB2312" w:eastAsia="仿宋_GB2312" w:cs="宋体" w:hint="eastAsia"/>
          <w:kern w:val="0"/>
          <w:sz w:val="32"/>
          <w:szCs w:val="32"/>
        </w:rPr>
        <w:t>在</w:t>
      </w:r>
      <w:r w:rsidR="007E48B6" w:rsidRPr="000A4B37">
        <w:rPr>
          <w:rFonts w:ascii="仿宋_GB2312" w:eastAsia="仿宋_GB2312" w:cs="宋体" w:hint="eastAsia"/>
          <w:kern w:val="0"/>
          <w:sz w:val="32"/>
          <w:szCs w:val="32"/>
        </w:rPr>
        <w:t>教职人员与信教</w:t>
      </w:r>
      <w:r w:rsidR="00F41825" w:rsidRPr="000A4B37">
        <w:rPr>
          <w:rFonts w:ascii="仿宋_GB2312" w:eastAsia="仿宋_GB2312" w:cs="宋体" w:hint="eastAsia"/>
          <w:kern w:val="0"/>
          <w:sz w:val="32"/>
          <w:szCs w:val="32"/>
        </w:rPr>
        <w:t>群众中造成不良影响，</w:t>
      </w:r>
      <w:r w:rsidR="00E33B0E" w:rsidRPr="000A4B37">
        <w:rPr>
          <w:rFonts w:ascii="仿宋_GB2312" w:eastAsia="仿宋_GB2312" w:cs="宋体" w:hint="eastAsia"/>
          <w:kern w:val="0"/>
          <w:sz w:val="32"/>
          <w:szCs w:val="32"/>
        </w:rPr>
        <w:t>不愿参加</w:t>
      </w:r>
      <w:r w:rsidR="00792B84" w:rsidRPr="000A4B37">
        <w:rPr>
          <w:rFonts w:ascii="仿宋_GB2312" w:eastAsia="仿宋_GB2312" w:cs="宋体" w:hint="eastAsia"/>
          <w:kern w:val="0"/>
          <w:sz w:val="32"/>
          <w:szCs w:val="32"/>
        </w:rPr>
        <w:t>集体活动，不愿承担场所内相关工作等。</w:t>
      </w:r>
    </w:p>
    <w:p w:rsidR="00F41825" w:rsidRPr="000A4B37" w:rsidRDefault="00F41825" w:rsidP="00DC0C8B">
      <w:pPr>
        <w:autoSpaceDE w:val="0"/>
        <w:autoSpaceDN w:val="0"/>
        <w:adjustRightInd w:val="0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0A4B37">
        <w:rPr>
          <w:rFonts w:ascii="黑体" w:eastAsia="黑体" w:hAnsi="黑体" w:cs="宋体" w:hint="eastAsia"/>
          <w:kern w:val="0"/>
          <w:sz w:val="32"/>
          <w:szCs w:val="32"/>
        </w:rPr>
        <w:t>第</w:t>
      </w:r>
      <w:r w:rsidR="003C54EC" w:rsidRPr="000A4B37">
        <w:rPr>
          <w:rFonts w:ascii="黑体" w:eastAsia="黑体" w:hAnsi="黑体" w:cs="宋体" w:hint="eastAsia"/>
          <w:kern w:val="0"/>
          <w:sz w:val="32"/>
          <w:szCs w:val="32"/>
        </w:rPr>
        <w:t>四</w:t>
      </w:r>
      <w:r w:rsidR="00476639" w:rsidRPr="000A4B37">
        <w:rPr>
          <w:rFonts w:ascii="黑体" w:eastAsia="黑体" w:hAnsi="黑体" w:cs="宋体" w:hint="eastAsia"/>
          <w:kern w:val="0"/>
          <w:sz w:val="32"/>
          <w:szCs w:val="32"/>
        </w:rPr>
        <w:t>章</w:t>
      </w:r>
      <w:r w:rsidR="0075188A" w:rsidRPr="000A4B37">
        <w:rPr>
          <w:rFonts w:ascii="黑体" w:eastAsia="黑体" w:hAnsi="黑体" w:cs="宋体" w:hint="eastAsia"/>
          <w:kern w:val="0"/>
          <w:sz w:val="32"/>
          <w:szCs w:val="32"/>
        </w:rPr>
        <w:t xml:space="preserve">  </w:t>
      </w:r>
      <w:r w:rsidRPr="000A4B37">
        <w:rPr>
          <w:rFonts w:ascii="黑体" w:eastAsia="黑体" w:hAnsi="黑体" w:cs="宋体" w:hint="eastAsia"/>
          <w:kern w:val="0"/>
          <w:sz w:val="32"/>
          <w:szCs w:val="32"/>
        </w:rPr>
        <w:t>考核结果及运用</w:t>
      </w:r>
    </w:p>
    <w:p w:rsidR="007668E7" w:rsidRPr="000A4B37" w:rsidRDefault="00F41825" w:rsidP="006B3A80"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0A4B37">
        <w:rPr>
          <w:rFonts w:ascii="仿宋_GB2312" w:eastAsia="仿宋_GB2312" w:cs="宋体" w:hint="eastAsia"/>
          <w:b/>
          <w:kern w:val="0"/>
          <w:sz w:val="32"/>
          <w:szCs w:val="32"/>
        </w:rPr>
        <w:t>第</w:t>
      </w:r>
      <w:r w:rsidR="004D27D8" w:rsidRPr="000A4B37">
        <w:rPr>
          <w:rFonts w:ascii="仿宋_GB2312" w:eastAsia="仿宋_GB2312" w:cs="宋体" w:hint="eastAsia"/>
          <w:b/>
          <w:kern w:val="0"/>
          <w:sz w:val="32"/>
          <w:szCs w:val="32"/>
        </w:rPr>
        <w:t>十</w:t>
      </w:r>
      <w:r w:rsidR="00412ED0" w:rsidRPr="000A4B37">
        <w:rPr>
          <w:rFonts w:ascii="仿宋_GB2312" w:eastAsia="仿宋_GB2312" w:cs="宋体" w:hint="eastAsia"/>
          <w:b/>
          <w:kern w:val="0"/>
          <w:sz w:val="32"/>
          <w:szCs w:val="32"/>
        </w:rPr>
        <w:t>七</w:t>
      </w:r>
      <w:r w:rsidRPr="000A4B37">
        <w:rPr>
          <w:rFonts w:ascii="仿宋_GB2312" w:eastAsia="仿宋_GB2312" w:cs="宋体" w:hint="eastAsia"/>
          <w:b/>
          <w:kern w:val="0"/>
          <w:sz w:val="32"/>
          <w:szCs w:val="32"/>
        </w:rPr>
        <w:t>条</w:t>
      </w:r>
      <w:r w:rsidR="00B65AA1" w:rsidRPr="000A4B37">
        <w:rPr>
          <w:rFonts w:ascii="仿宋_GB2312" w:eastAsia="仿宋_GB2312" w:cs="宋体" w:hint="eastAsia"/>
          <w:b/>
          <w:kern w:val="0"/>
          <w:sz w:val="32"/>
          <w:szCs w:val="32"/>
        </w:rPr>
        <w:t xml:space="preserve">  </w:t>
      </w:r>
      <w:r w:rsidR="000E4CB8" w:rsidRPr="000A4B37">
        <w:rPr>
          <w:rFonts w:ascii="仿宋_GB2312" w:eastAsia="仿宋_GB2312" w:cs="宋体" w:hint="eastAsia"/>
          <w:kern w:val="0"/>
          <w:sz w:val="32"/>
          <w:szCs w:val="32"/>
        </w:rPr>
        <w:t>《</w:t>
      </w:r>
      <w:r w:rsidR="00DD4CAA" w:rsidRPr="000A4B37">
        <w:rPr>
          <w:rFonts w:ascii="仿宋_GB2312" w:eastAsia="仿宋_GB2312" w:cs="宋体" w:hint="eastAsia"/>
          <w:kern w:val="0"/>
          <w:sz w:val="32"/>
          <w:szCs w:val="32"/>
        </w:rPr>
        <w:t>北京市道教协会教职人员年检表</w:t>
      </w:r>
      <w:r w:rsidR="000E4CB8" w:rsidRPr="000A4B37">
        <w:rPr>
          <w:rFonts w:ascii="仿宋_GB2312" w:eastAsia="仿宋_GB2312" w:cs="宋体" w:hint="eastAsia"/>
          <w:kern w:val="0"/>
          <w:sz w:val="32"/>
          <w:szCs w:val="32"/>
        </w:rPr>
        <w:t>》</w:t>
      </w:r>
      <w:r w:rsidRPr="000A4B37">
        <w:rPr>
          <w:rFonts w:ascii="仿宋_GB2312" w:eastAsia="仿宋_GB2312" w:cs="宋体" w:hint="eastAsia"/>
          <w:kern w:val="0"/>
          <w:sz w:val="32"/>
          <w:szCs w:val="32"/>
        </w:rPr>
        <w:t>和</w:t>
      </w:r>
      <w:r w:rsidR="000E4CB8" w:rsidRPr="000A4B37">
        <w:rPr>
          <w:rFonts w:ascii="仿宋_GB2312" w:eastAsia="仿宋_GB2312" w:cs="宋体" w:hint="eastAsia"/>
          <w:kern w:val="0"/>
          <w:sz w:val="32"/>
          <w:szCs w:val="32"/>
        </w:rPr>
        <w:t>《北京市</w:t>
      </w:r>
      <w:r w:rsidR="00DD4CAA" w:rsidRPr="000A4B37">
        <w:rPr>
          <w:rFonts w:ascii="仿宋_GB2312" w:eastAsia="仿宋_GB2312" w:cs="宋体" w:hint="eastAsia"/>
          <w:kern w:val="0"/>
          <w:sz w:val="32"/>
          <w:szCs w:val="32"/>
        </w:rPr>
        <w:t>道教协会教职人员</w:t>
      </w:r>
      <w:r w:rsidR="000E4CB8" w:rsidRPr="000A4B37">
        <w:rPr>
          <w:rFonts w:ascii="仿宋_GB2312" w:eastAsia="仿宋_GB2312" w:cs="宋体" w:hint="eastAsia"/>
          <w:kern w:val="0"/>
          <w:sz w:val="32"/>
          <w:szCs w:val="32"/>
        </w:rPr>
        <w:t>年检考核</w:t>
      </w:r>
      <w:r w:rsidR="00E33B0E" w:rsidRPr="000A4B37">
        <w:rPr>
          <w:rFonts w:ascii="仿宋_GB2312" w:eastAsia="仿宋_GB2312" w:cs="宋体" w:hint="eastAsia"/>
          <w:kern w:val="0"/>
          <w:sz w:val="32"/>
          <w:szCs w:val="32"/>
        </w:rPr>
        <w:t>评议</w:t>
      </w:r>
      <w:r w:rsidR="000E4CB8" w:rsidRPr="000A4B37">
        <w:rPr>
          <w:rFonts w:ascii="仿宋_GB2312" w:eastAsia="仿宋_GB2312" w:cs="宋体" w:hint="eastAsia"/>
          <w:kern w:val="0"/>
          <w:sz w:val="32"/>
          <w:szCs w:val="32"/>
        </w:rPr>
        <w:t>表》等</w:t>
      </w:r>
      <w:r w:rsidRPr="000A4B37">
        <w:rPr>
          <w:rFonts w:ascii="仿宋_GB2312" w:eastAsia="仿宋_GB2312" w:cs="宋体" w:hint="eastAsia"/>
          <w:kern w:val="0"/>
          <w:sz w:val="32"/>
          <w:szCs w:val="32"/>
        </w:rPr>
        <w:t>材料将存入</w:t>
      </w:r>
      <w:r w:rsidR="00565B25" w:rsidRPr="000A4B37">
        <w:rPr>
          <w:rFonts w:ascii="仿宋_GB2312" w:eastAsia="仿宋_GB2312" w:cs="宋体" w:hint="eastAsia"/>
          <w:kern w:val="0"/>
          <w:sz w:val="32"/>
          <w:szCs w:val="32"/>
        </w:rPr>
        <w:t>教职人员</w:t>
      </w:r>
      <w:r w:rsidRPr="000A4B37">
        <w:rPr>
          <w:rFonts w:ascii="仿宋_GB2312" w:eastAsia="仿宋_GB2312" w:cs="宋体" w:hint="eastAsia"/>
          <w:kern w:val="0"/>
          <w:sz w:val="32"/>
          <w:szCs w:val="32"/>
        </w:rPr>
        <w:t>个人档案，作为</w:t>
      </w:r>
      <w:r w:rsidR="00565B25" w:rsidRPr="000A4B37">
        <w:rPr>
          <w:rFonts w:ascii="仿宋_GB2312" w:eastAsia="仿宋_GB2312" w:cs="宋体" w:hint="eastAsia"/>
          <w:kern w:val="0"/>
          <w:sz w:val="32"/>
          <w:szCs w:val="32"/>
        </w:rPr>
        <w:t>市道协</w:t>
      </w:r>
      <w:r w:rsidR="006B3A80" w:rsidRPr="000A4B37">
        <w:rPr>
          <w:rFonts w:ascii="仿宋_GB2312" w:eastAsia="仿宋_GB2312" w:cs="宋体" w:hint="eastAsia"/>
          <w:kern w:val="0"/>
          <w:sz w:val="32"/>
          <w:szCs w:val="32"/>
        </w:rPr>
        <w:t>所属</w:t>
      </w:r>
      <w:r w:rsidR="009C445B" w:rsidRPr="000A4B37">
        <w:rPr>
          <w:rFonts w:ascii="仿宋_GB2312" w:eastAsia="仿宋_GB2312" w:cs="宋体" w:hint="eastAsia"/>
          <w:kern w:val="0"/>
          <w:sz w:val="32"/>
          <w:szCs w:val="32"/>
        </w:rPr>
        <w:t>教职人员</w:t>
      </w:r>
      <w:r w:rsidR="00E33B0E" w:rsidRPr="000A4B37">
        <w:rPr>
          <w:rFonts w:ascii="仿宋_GB2312" w:eastAsia="仿宋_GB2312" w:cs="宋体" w:hint="eastAsia"/>
          <w:kern w:val="0"/>
          <w:sz w:val="32"/>
          <w:szCs w:val="32"/>
        </w:rPr>
        <w:t>评</w:t>
      </w:r>
      <w:r w:rsidR="006B3A80" w:rsidRPr="000A4B37">
        <w:rPr>
          <w:rFonts w:ascii="仿宋_GB2312" w:eastAsia="仿宋_GB2312" w:cs="宋体" w:hint="eastAsia"/>
          <w:kern w:val="0"/>
          <w:sz w:val="32"/>
          <w:szCs w:val="32"/>
        </w:rPr>
        <w:t>优</w:t>
      </w:r>
      <w:r w:rsidR="00E33B0E" w:rsidRPr="000A4B37">
        <w:rPr>
          <w:rFonts w:ascii="仿宋_GB2312" w:eastAsia="仿宋_GB2312" w:cs="宋体" w:hint="eastAsia"/>
          <w:kern w:val="0"/>
          <w:sz w:val="32"/>
          <w:szCs w:val="32"/>
        </w:rPr>
        <w:t>选优、</w:t>
      </w:r>
      <w:r w:rsidR="006B3A80" w:rsidRPr="000A4B37">
        <w:rPr>
          <w:rFonts w:ascii="仿宋_GB2312" w:eastAsia="仿宋_GB2312" w:cs="宋体" w:hint="eastAsia"/>
          <w:kern w:val="0"/>
          <w:sz w:val="32"/>
          <w:szCs w:val="32"/>
        </w:rPr>
        <w:t>推荐深造、后备人才选拔任用和</w:t>
      </w:r>
      <w:r w:rsidRPr="000A4B37">
        <w:rPr>
          <w:rFonts w:ascii="仿宋_GB2312" w:eastAsia="仿宋_GB2312" w:cs="宋体" w:hint="eastAsia"/>
          <w:kern w:val="0"/>
          <w:sz w:val="32"/>
          <w:szCs w:val="32"/>
        </w:rPr>
        <w:t>交流调整的重要依据。</w:t>
      </w:r>
    </w:p>
    <w:p w:rsidR="00F41825" w:rsidRPr="000A4B37" w:rsidRDefault="00F41825" w:rsidP="00F41825"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0A4B37">
        <w:rPr>
          <w:rFonts w:ascii="仿宋_GB2312" w:eastAsia="仿宋_GB2312" w:cs="宋体" w:hint="eastAsia"/>
          <w:b/>
          <w:kern w:val="0"/>
          <w:sz w:val="32"/>
          <w:szCs w:val="32"/>
        </w:rPr>
        <w:t>第</w:t>
      </w:r>
      <w:r w:rsidR="004D27D8" w:rsidRPr="000A4B37">
        <w:rPr>
          <w:rFonts w:ascii="仿宋_GB2312" w:eastAsia="仿宋_GB2312" w:cs="宋体" w:hint="eastAsia"/>
          <w:b/>
          <w:kern w:val="0"/>
          <w:sz w:val="32"/>
          <w:szCs w:val="32"/>
        </w:rPr>
        <w:t>十</w:t>
      </w:r>
      <w:r w:rsidR="00412ED0" w:rsidRPr="000A4B37">
        <w:rPr>
          <w:rFonts w:ascii="仿宋_GB2312" w:eastAsia="仿宋_GB2312" w:cs="宋体" w:hint="eastAsia"/>
          <w:b/>
          <w:kern w:val="0"/>
          <w:sz w:val="32"/>
          <w:szCs w:val="32"/>
        </w:rPr>
        <w:t>八</w:t>
      </w:r>
      <w:r w:rsidRPr="000A4B37">
        <w:rPr>
          <w:rFonts w:ascii="仿宋_GB2312" w:eastAsia="仿宋_GB2312" w:cs="宋体" w:hint="eastAsia"/>
          <w:b/>
          <w:kern w:val="0"/>
          <w:sz w:val="32"/>
          <w:szCs w:val="32"/>
        </w:rPr>
        <w:t>条</w:t>
      </w:r>
      <w:r w:rsidR="00B65AA1" w:rsidRPr="000A4B37">
        <w:rPr>
          <w:rFonts w:ascii="仿宋_GB2312" w:eastAsia="仿宋_GB2312" w:cs="宋体" w:hint="eastAsia"/>
          <w:b/>
          <w:kern w:val="0"/>
          <w:sz w:val="32"/>
          <w:szCs w:val="32"/>
        </w:rPr>
        <w:t xml:space="preserve">  </w:t>
      </w:r>
      <w:r w:rsidRPr="000A4B37">
        <w:rPr>
          <w:rFonts w:ascii="仿宋_GB2312" w:eastAsia="仿宋_GB2312" w:cs="宋体" w:hint="eastAsia"/>
          <w:kern w:val="0"/>
          <w:sz w:val="32"/>
          <w:szCs w:val="32"/>
        </w:rPr>
        <w:t>考核</w:t>
      </w:r>
      <w:r w:rsidR="00E33B0E" w:rsidRPr="000A4B37">
        <w:rPr>
          <w:rFonts w:ascii="仿宋_GB2312" w:eastAsia="仿宋_GB2312" w:cs="宋体" w:hint="eastAsia"/>
          <w:kern w:val="0"/>
          <w:sz w:val="32"/>
          <w:szCs w:val="32"/>
        </w:rPr>
        <w:t>评议</w:t>
      </w:r>
      <w:r w:rsidRPr="000A4B37">
        <w:rPr>
          <w:rFonts w:ascii="仿宋_GB2312" w:eastAsia="仿宋_GB2312" w:cs="宋体" w:hint="eastAsia"/>
          <w:kern w:val="0"/>
          <w:sz w:val="32"/>
          <w:szCs w:val="32"/>
        </w:rPr>
        <w:t>为不合格</w:t>
      </w:r>
      <w:r w:rsidR="00E33B0E" w:rsidRPr="000A4B37">
        <w:rPr>
          <w:rFonts w:ascii="仿宋_GB2312" w:eastAsia="仿宋_GB2312" w:cs="宋体" w:hint="eastAsia"/>
          <w:kern w:val="0"/>
          <w:sz w:val="32"/>
          <w:szCs w:val="32"/>
        </w:rPr>
        <w:t>的</w:t>
      </w:r>
      <w:r w:rsidR="009C445B" w:rsidRPr="000A4B37">
        <w:rPr>
          <w:rFonts w:ascii="仿宋_GB2312" w:eastAsia="仿宋_GB2312" w:cs="宋体" w:hint="eastAsia"/>
          <w:kern w:val="0"/>
          <w:sz w:val="32"/>
          <w:szCs w:val="32"/>
        </w:rPr>
        <w:t>教职人员</w:t>
      </w:r>
      <w:r w:rsidRPr="000A4B37">
        <w:rPr>
          <w:rFonts w:ascii="仿宋_GB2312" w:eastAsia="仿宋_GB2312" w:cs="宋体" w:hint="eastAsia"/>
          <w:kern w:val="0"/>
          <w:sz w:val="32"/>
          <w:szCs w:val="32"/>
        </w:rPr>
        <w:t>，按照下列规定处理：</w:t>
      </w:r>
    </w:p>
    <w:p w:rsidR="00F41825" w:rsidRPr="000A4B37" w:rsidRDefault="00F41825" w:rsidP="00F41825"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0A4B37">
        <w:rPr>
          <w:rFonts w:ascii="仿宋_GB2312" w:eastAsia="仿宋_GB2312" w:cs="宋体" w:hint="eastAsia"/>
          <w:kern w:val="0"/>
          <w:sz w:val="32"/>
          <w:szCs w:val="32"/>
        </w:rPr>
        <w:t>（一）当年考核被确定为不合格的，予以批评教育</w:t>
      </w:r>
      <w:r w:rsidR="00DD4CAA" w:rsidRPr="000A4B37">
        <w:rPr>
          <w:rFonts w:ascii="仿宋_GB2312" w:eastAsia="仿宋_GB2312" w:cs="宋体" w:hint="eastAsia"/>
          <w:kern w:val="0"/>
          <w:sz w:val="32"/>
          <w:szCs w:val="32"/>
        </w:rPr>
        <w:t>。由其所在</w:t>
      </w:r>
      <w:r w:rsidR="00E33B0E" w:rsidRPr="000A4B37">
        <w:rPr>
          <w:rFonts w:ascii="仿宋_GB2312" w:eastAsia="仿宋_GB2312" w:cs="宋体" w:hint="eastAsia"/>
          <w:kern w:val="0"/>
          <w:sz w:val="32"/>
          <w:szCs w:val="32"/>
        </w:rPr>
        <w:t>宫观</w:t>
      </w:r>
      <w:r w:rsidR="00DD4CAA" w:rsidRPr="000A4B37">
        <w:rPr>
          <w:rFonts w:ascii="仿宋_GB2312" w:eastAsia="仿宋_GB2312" w:cs="宋体" w:hint="eastAsia"/>
          <w:kern w:val="0"/>
          <w:sz w:val="32"/>
          <w:szCs w:val="32"/>
        </w:rPr>
        <w:t>的庙管会对其进行帮助和教育，认真分析存在的问题，进行改正，不服从者予以迁单。</w:t>
      </w:r>
    </w:p>
    <w:p w:rsidR="00F41825" w:rsidRPr="000A4B37" w:rsidRDefault="00AE02BB" w:rsidP="00F41825"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0A4B37">
        <w:rPr>
          <w:rFonts w:ascii="仿宋_GB2312" w:eastAsia="仿宋_GB2312" w:cs="宋体" w:hint="eastAsia"/>
          <w:kern w:val="0"/>
          <w:sz w:val="32"/>
          <w:szCs w:val="32"/>
        </w:rPr>
        <w:t>（二）连续两年考核被确定为不合格</w:t>
      </w:r>
      <w:r w:rsidR="00D74313" w:rsidRPr="000A4B37">
        <w:rPr>
          <w:rFonts w:ascii="仿宋_GB2312" w:eastAsia="仿宋_GB2312" w:cs="宋体" w:hint="eastAsia"/>
          <w:kern w:val="0"/>
          <w:sz w:val="32"/>
          <w:szCs w:val="32"/>
        </w:rPr>
        <w:t>的教职人员，</w:t>
      </w:r>
      <w:r w:rsidR="00325E35" w:rsidRPr="000A4B37">
        <w:rPr>
          <w:rFonts w:ascii="仿宋_GB2312" w:eastAsia="仿宋_GB2312" w:cs="宋体" w:hint="eastAsia"/>
          <w:kern w:val="0"/>
          <w:sz w:val="32"/>
          <w:szCs w:val="32"/>
        </w:rPr>
        <w:t>经</w:t>
      </w:r>
      <w:r w:rsidR="004F1A8E" w:rsidRPr="000A4B37">
        <w:rPr>
          <w:rFonts w:ascii="仿宋_GB2312" w:eastAsia="仿宋_GB2312" w:cs="宋体" w:hint="eastAsia"/>
          <w:kern w:val="0"/>
          <w:sz w:val="32"/>
          <w:szCs w:val="32"/>
        </w:rPr>
        <w:t>市道协</w:t>
      </w:r>
      <w:r w:rsidR="00AD19BF" w:rsidRPr="000A4B37">
        <w:rPr>
          <w:rFonts w:ascii="仿宋_GB2312" w:eastAsia="仿宋_GB2312" w:cs="宋体" w:hint="eastAsia"/>
          <w:kern w:val="0"/>
          <w:sz w:val="32"/>
          <w:szCs w:val="32"/>
        </w:rPr>
        <w:t>教务委员会</w:t>
      </w:r>
      <w:r w:rsidR="00325E35" w:rsidRPr="000A4B37">
        <w:rPr>
          <w:rFonts w:ascii="仿宋_GB2312" w:eastAsia="仿宋_GB2312" w:cs="宋体" w:hint="eastAsia"/>
          <w:kern w:val="0"/>
          <w:sz w:val="32"/>
          <w:szCs w:val="32"/>
        </w:rPr>
        <w:t>审定，</w:t>
      </w:r>
      <w:r w:rsidR="00F41825" w:rsidRPr="000A4B37">
        <w:rPr>
          <w:rFonts w:ascii="仿宋_GB2312" w:eastAsia="仿宋_GB2312" w:cs="宋体" w:hint="eastAsia"/>
          <w:kern w:val="0"/>
          <w:sz w:val="32"/>
          <w:szCs w:val="32"/>
        </w:rPr>
        <w:t>按</w:t>
      </w:r>
      <w:r w:rsidR="00130737" w:rsidRPr="000A4B37">
        <w:rPr>
          <w:rFonts w:ascii="仿宋_GB2312" w:eastAsia="仿宋_GB2312" w:cs="宋体" w:hint="eastAsia"/>
          <w:kern w:val="0"/>
          <w:sz w:val="32"/>
          <w:szCs w:val="32"/>
        </w:rPr>
        <w:t>教职人员管理办法进行处理</w:t>
      </w:r>
      <w:r w:rsidR="00D74313" w:rsidRPr="000A4B37">
        <w:rPr>
          <w:rFonts w:ascii="仿宋_GB2312" w:eastAsia="仿宋_GB2312" w:cs="宋体" w:hint="eastAsia"/>
          <w:kern w:val="0"/>
          <w:sz w:val="32"/>
          <w:szCs w:val="32"/>
        </w:rPr>
        <w:t>，</w:t>
      </w:r>
      <w:r w:rsidRPr="000A4B37">
        <w:rPr>
          <w:rFonts w:ascii="仿宋_GB2312" w:eastAsia="仿宋_GB2312" w:cs="宋体" w:hint="eastAsia"/>
          <w:kern w:val="0"/>
          <w:sz w:val="32"/>
          <w:szCs w:val="32"/>
        </w:rPr>
        <w:t>撤销其教职人员认定备案资格</w:t>
      </w:r>
      <w:r w:rsidR="00F41825" w:rsidRPr="000A4B37">
        <w:rPr>
          <w:rFonts w:ascii="仿宋_GB2312" w:eastAsia="仿宋_GB2312" w:cs="宋体" w:hint="eastAsia"/>
          <w:kern w:val="0"/>
          <w:sz w:val="32"/>
          <w:szCs w:val="32"/>
        </w:rPr>
        <w:t>。</w:t>
      </w:r>
    </w:p>
    <w:p w:rsidR="00914B75" w:rsidRPr="000A4B37" w:rsidRDefault="007668E7" w:rsidP="00FA634F"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0A4B37">
        <w:rPr>
          <w:rFonts w:ascii="仿宋_GB2312" w:eastAsia="仿宋_GB2312" w:cs="宋体" w:hint="eastAsia"/>
          <w:kern w:val="0"/>
          <w:sz w:val="32"/>
          <w:szCs w:val="32"/>
        </w:rPr>
        <w:t>（三）对不胜任现职工作，又不接受其他安排的；不遵守市道协和所在场所管理制度和规章规定的；在从事宗教活动中，违反法律法规、教规教义，情节严重的，撤销其教职人员认定备案资格。</w:t>
      </w:r>
    </w:p>
    <w:p w:rsidR="00F41825" w:rsidRPr="000A4B37" w:rsidRDefault="00F41825" w:rsidP="00914B75">
      <w:pPr>
        <w:autoSpaceDE w:val="0"/>
        <w:autoSpaceDN w:val="0"/>
        <w:adjustRightInd w:val="0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0A4B37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第</w:t>
      </w:r>
      <w:r w:rsidR="003C54EC" w:rsidRPr="000A4B37">
        <w:rPr>
          <w:rFonts w:ascii="黑体" w:eastAsia="黑体" w:hAnsi="黑体" w:cs="宋体" w:hint="eastAsia"/>
          <w:kern w:val="0"/>
          <w:sz w:val="32"/>
          <w:szCs w:val="32"/>
        </w:rPr>
        <w:t>五</w:t>
      </w:r>
      <w:r w:rsidR="00476639" w:rsidRPr="000A4B37">
        <w:rPr>
          <w:rFonts w:ascii="黑体" w:eastAsia="黑体" w:hAnsi="黑体" w:cs="宋体" w:hint="eastAsia"/>
          <w:kern w:val="0"/>
          <w:sz w:val="32"/>
          <w:szCs w:val="32"/>
        </w:rPr>
        <w:t>章</w:t>
      </w:r>
      <w:r w:rsidR="00B65AA1" w:rsidRPr="000A4B37">
        <w:rPr>
          <w:rFonts w:ascii="黑体" w:eastAsia="黑体" w:hAnsi="黑体" w:cs="宋体" w:hint="eastAsia"/>
          <w:kern w:val="0"/>
          <w:sz w:val="32"/>
          <w:szCs w:val="32"/>
        </w:rPr>
        <w:t xml:space="preserve">  </w:t>
      </w:r>
      <w:r w:rsidR="00554661" w:rsidRPr="000A4B37">
        <w:rPr>
          <w:rFonts w:ascii="黑体" w:eastAsia="黑体" w:hAnsi="黑体" w:cs="宋体" w:hint="eastAsia"/>
          <w:kern w:val="0"/>
          <w:sz w:val="32"/>
          <w:szCs w:val="32"/>
        </w:rPr>
        <w:t>其</w:t>
      </w:r>
      <w:r w:rsidR="0034753B" w:rsidRPr="000A4B37">
        <w:rPr>
          <w:rFonts w:ascii="黑体" w:eastAsia="黑体" w:hAnsi="黑体" w:cs="宋体" w:hint="eastAsia"/>
          <w:kern w:val="0"/>
          <w:sz w:val="32"/>
          <w:szCs w:val="32"/>
        </w:rPr>
        <w:t xml:space="preserve">  </w:t>
      </w:r>
      <w:r w:rsidR="00554661" w:rsidRPr="000A4B37">
        <w:rPr>
          <w:rFonts w:ascii="黑体" w:eastAsia="黑体" w:hAnsi="黑体" w:cs="宋体" w:hint="eastAsia"/>
          <w:kern w:val="0"/>
          <w:sz w:val="32"/>
          <w:szCs w:val="32"/>
        </w:rPr>
        <w:t>他</w:t>
      </w:r>
    </w:p>
    <w:p w:rsidR="00864D6B" w:rsidRPr="000A4B37" w:rsidRDefault="00554661" w:rsidP="00AE6C4B"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0A4B37">
        <w:rPr>
          <w:rFonts w:ascii="仿宋_GB2312" w:eastAsia="仿宋_GB2312" w:cs="宋体" w:hint="eastAsia"/>
          <w:b/>
          <w:kern w:val="0"/>
          <w:sz w:val="32"/>
          <w:szCs w:val="32"/>
        </w:rPr>
        <w:t>第</w:t>
      </w:r>
      <w:r w:rsidR="00412ED0" w:rsidRPr="000A4B37">
        <w:rPr>
          <w:rFonts w:ascii="仿宋_GB2312" w:eastAsia="仿宋_GB2312" w:cs="宋体" w:hint="eastAsia"/>
          <w:b/>
          <w:kern w:val="0"/>
          <w:sz w:val="32"/>
          <w:szCs w:val="32"/>
        </w:rPr>
        <w:t>十九</w:t>
      </w:r>
      <w:r w:rsidRPr="000A4B37">
        <w:rPr>
          <w:rFonts w:ascii="仿宋_GB2312" w:eastAsia="仿宋_GB2312" w:cs="宋体" w:hint="eastAsia"/>
          <w:b/>
          <w:kern w:val="0"/>
          <w:sz w:val="32"/>
          <w:szCs w:val="32"/>
        </w:rPr>
        <w:t xml:space="preserve">条  </w:t>
      </w:r>
      <w:r w:rsidRPr="000A4B37">
        <w:rPr>
          <w:rFonts w:ascii="仿宋_GB2312" w:eastAsia="仿宋_GB2312" w:cs="宋体" w:hint="eastAsia"/>
          <w:kern w:val="0"/>
          <w:sz w:val="32"/>
          <w:szCs w:val="32"/>
        </w:rPr>
        <w:t>各宫观</w:t>
      </w:r>
      <w:r w:rsidR="0063769E" w:rsidRPr="000A4B37">
        <w:rPr>
          <w:rFonts w:ascii="仿宋_GB2312" w:eastAsia="仿宋_GB2312" w:cs="宋体" w:hint="eastAsia"/>
          <w:kern w:val="0"/>
          <w:sz w:val="32"/>
          <w:szCs w:val="32"/>
        </w:rPr>
        <w:t>非常住</w:t>
      </w:r>
      <w:r w:rsidRPr="000A4B37">
        <w:rPr>
          <w:rFonts w:ascii="仿宋_GB2312" w:eastAsia="仿宋_GB2312" w:cs="宋体" w:hint="eastAsia"/>
          <w:kern w:val="0"/>
          <w:sz w:val="32"/>
          <w:szCs w:val="32"/>
        </w:rPr>
        <w:t>教职人员（含散居）</w:t>
      </w:r>
      <w:r w:rsidR="0092321B" w:rsidRPr="000A4B37">
        <w:rPr>
          <w:rFonts w:ascii="仿宋_GB2312" w:eastAsia="仿宋_GB2312" w:cs="宋体" w:hint="eastAsia"/>
          <w:kern w:val="0"/>
          <w:sz w:val="32"/>
          <w:szCs w:val="32"/>
        </w:rPr>
        <w:t>，</w:t>
      </w:r>
      <w:r w:rsidR="0063769E" w:rsidRPr="000A4B37">
        <w:rPr>
          <w:rFonts w:ascii="仿宋_GB2312" w:eastAsia="仿宋_GB2312" w:cs="宋体" w:hint="eastAsia"/>
          <w:kern w:val="0"/>
          <w:sz w:val="32"/>
          <w:szCs w:val="32"/>
        </w:rPr>
        <w:t>每年参加市道协及所属宫观举办的各类活动不少于12次</w:t>
      </w:r>
      <w:r w:rsidR="0092321B" w:rsidRPr="000A4B37">
        <w:rPr>
          <w:rFonts w:ascii="仿宋_GB2312" w:eastAsia="仿宋_GB2312" w:cs="宋体" w:hint="eastAsia"/>
          <w:kern w:val="0"/>
          <w:sz w:val="32"/>
          <w:szCs w:val="32"/>
        </w:rPr>
        <w:t>，予以考核</w:t>
      </w:r>
      <w:r w:rsidR="00AE6C4B" w:rsidRPr="000A4B37">
        <w:rPr>
          <w:rFonts w:ascii="仿宋_GB2312" w:eastAsia="仿宋_GB2312" w:cs="宋体" w:hint="eastAsia"/>
          <w:kern w:val="0"/>
          <w:sz w:val="32"/>
          <w:szCs w:val="32"/>
        </w:rPr>
        <w:t>；</w:t>
      </w:r>
      <w:r w:rsidR="00823F02" w:rsidRPr="000A4B37">
        <w:rPr>
          <w:rFonts w:ascii="仿宋_GB2312" w:eastAsia="仿宋_GB2312" w:cs="宋体" w:hint="eastAsia"/>
          <w:kern w:val="0"/>
          <w:sz w:val="32"/>
          <w:szCs w:val="32"/>
        </w:rPr>
        <w:t>在</w:t>
      </w:r>
      <w:r w:rsidR="0034753B" w:rsidRPr="000A4B37">
        <w:rPr>
          <w:rFonts w:ascii="仿宋_GB2312" w:eastAsia="仿宋_GB2312" w:cs="宋体" w:hint="eastAsia"/>
          <w:kern w:val="0"/>
          <w:sz w:val="32"/>
          <w:szCs w:val="32"/>
        </w:rPr>
        <w:t>外</w:t>
      </w:r>
      <w:r w:rsidR="000B12C1" w:rsidRPr="000A4B37">
        <w:rPr>
          <w:rFonts w:ascii="仿宋_GB2312" w:eastAsia="仿宋_GB2312" w:cs="宋体" w:hint="eastAsia"/>
          <w:kern w:val="0"/>
          <w:sz w:val="32"/>
          <w:szCs w:val="32"/>
        </w:rPr>
        <w:t>学</w:t>
      </w:r>
      <w:r w:rsidR="0092321B" w:rsidRPr="000A4B37">
        <w:rPr>
          <w:rFonts w:ascii="仿宋_GB2312" w:eastAsia="仿宋_GB2312" w:cs="宋体" w:hint="eastAsia"/>
          <w:kern w:val="0"/>
          <w:sz w:val="32"/>
          <w:szCs w:val="32"/>
        </w:rPr>
        <w:t>习，</w:t>
      </w:r>
      <w:r w:rsidR="00864D6B" w:rsidRPr="000A4B37">
        <w:rPr>
          <w:rFonts w:ascii="仿宋_GB2312" w:eastAsia="仿宋_GB2312" w:cs="宋体" w:hint="eastAsia"/>
          <w:kern w:val="0"/>
          <w:sz w:val="32"/>
          <w:szCs w:val="32"/>
        </w:rPr>
        <w:t>赴外省交流、云游的教职人员由其现所在宫观（学校）出具相关证明，并在考核工作开</w:t>
      </w:r>
      <w:bookmarkStart w:id="1" w:name="_GoBack"/>
      <w:bookmarkEnd w:id="1"/>
      <w:r w:rsidR="00864D6B" w:rsidRPr="000A4B37">
        <w:rPr>
          <w:rFonts w:ascii="仿宋_GB2312" w:eastAsia="仿宋_GB2312" w:cs="宋体" w:hint="eastAsia"/>
          <w:kern w:val="0"/>
          <w:sz w:val="32"/>
          <w:szCs w:val="32"/>
        </w:rPr>
        <w:t>展前提交个人年终总结（学习成绩单）</w:t>
      </w:r>
      <w:r w:rsidR="0092321B" w:rsidRPr="000A4B37">
        <w:rPr>
          <w:rFonts w:ascii="仿宋_GB2312" w:eastAsia="仿宋_GB2312" w:cs="宋体" w:hint="eastAsia"/>
          <w:kern w:val="0"/>
          <w:sz w:val="32"/>
          <w:szCs w:val="32"/>
        </w:rPr>
        <w:t>，</w:t>
      </w:r>
      <w:r w:rsidR="00864D6B" w:rsidRPr="000A4B37">
        <w:rPr>
          <w:rFonts w:ascii="仿宋_GB2312" w:eastAsia="仿宋_GB2312" w:cs="宋体" w:hint="eastAsia"/>
          <w:kern w:val="0"/>
          <w:sz w:val="32"/>
          <w:szCs w:val="32"/>
        </w:rPr>
        <w:t>予以考核。</w:t>
      </w:r>
    </w:p>
    <w:p w:rsidR="00F41825" w:rsidRPr="000A4B37" w:rsidRDefault="00F41825" w:rsidP="00F41825"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0A4B37">
        <w:rPr>
          <w:rFonts w:ascii="仿宋_GB2312" w:eastAsia="仿宋_GB2312" w:cs="宋体" w:hint="eastAsia"/>
          <w:b/>
          <w:kern w:val="0"/>
          <w:sz w:val="32"/>
          <w:szCs w:val="32"/>
        </w:rPr>
        <w:t>第</w:t>
      </w:r>
      <w:r w:rsidR="00473D02" w:rsidRPr="000A4B37">
        <w:rPr>
          <w:rFonts w:ascii="仿宋_GB2312" w:eastAsia="仿宋_GB2312" w:cs="宋体" w:hint="eastAsia"/>
          <w:b/>
          <w:kern w:val="0"/>
          <w:sz w:val="32"/>
          <w:szCs w:val="32"/>
        </w:rPr>
        <w:t>二十</w:t>
      </w:r>
      <w:r w:rsidRPr="000A4B37">
        <w:rPr>
          <w:rFonts w:ascii="仿宋_GB2312" w:eastAsia="仿宋_GB2312" w:cs="宋体" w:hint="eastAsia"/>
          <w:b/>
          <w:kern w:val="0"/>
          <w:sz w:val="32"/>
          <w:szCs w:val="32"/>
        </w:rPr>
        <w:t>条</w:t>
      </w:r>
      <w:r w:rsidR="00B65AA1" w:rsidRPr="000A4B37">
        <w:rPr>
          <w:rFonts w:ascii="仿宋_GB2312" w:eastAsia="仿宋_GB2312" w:cs="宋体" w:hint="eastAsia"/>
          <w:b/>
          <w:kern w:val="0"/>
          <w:sz w:val="32"/>
          <w:szCs w:val="32"/>
        </w:rPr>
        <w:t xml:space="preserve">  </w:t>
      </w:r>
      <w:r w:rsidR="00F00932" w:rsidRPr="000A4B37">
        <w:rPr>
          <w:rFonts w:ascii="仿宋_GB2312" w:eastAsia="仿宋_GB2312" w:cs="宋体" w:hint="eastAsia"/>
          <w:kern w:val="0"/>
          <w:sz w:val="32"/>
          <w:szCs w:val="32"/>
        </w:rPr>
        <w:t>本规范经北京市道教协会</w:t>
      </w:r>
      <w:r w:rsidR="0017244C" w:rsidRPr="000A4B37">
        <w:rPr>
          <w:rFonts w:ascii="仿宋_GB2312" w:eastAsia="仿宋_GB2312" w:cs="宋体" w:hint="eastAsia"/>
          <w:kern w:val="0"/>
          <w:sz w:val="32"/>
          <w:szCs w:val="32"/>
        </w:rPr>
        <w:t>教务委员会</w:t>
      </w:r>
      <w:r w:rsidR="00F00932" w:rsidRPr="000A4B37">
        <w:rPr>
          <w:rFonts w:ascii="仿宋_GB2312" w:eastAsia="仿宋_GB2312" w:cs="宋体" w:hint="eastAsia"/>
          <w:kern w:val="0"/>
          <w:sz w:val="32"/>
          <w:szCs w:val="32"/>
        </w:rPr>
        <w:t>通过</w:t>
      </w:r>
      <w:r w:rsidR="003E567A" w:rsidRPr="000A4B37">
        <w:rPr>
          <w:rFonts w:ascii="仿宋_GB2312" w:eastAsia="仿宋_GB2312" w:cs="宋体" w:hint="eastAsia"/>
          <w:kern w:val="0"/>
          <w:sz w:val="32"/>
          <w:szCs w:val="32"/>
        </w:rPr>
        <w:t>施行</w:t>
      </w:r>
      <w:r w:rsidR="0017244C" w:rsidRPr="000A4B37">
        <w:rPr>
          <w:rFonts w:ascii="仿宋_GB2312" w:eastAsia="仿宋_GB2312" w:cs="宋体" w:hint="eastAsia"/>
          <w:kern w:val="0"/>
          <w:sz w:val="32"/>
          <w:szCs w:val="32"/>
        </w:rPr>
        <w:t>并</w:t>
      </w:r>
      <w:r w:rsidR="00FC6A3D" w:rsidRPr="000A4B37">
        <w:rPr>
          <w:rFonts w:ascii="仿宋_GB2312" w:eastAsia="仿宋_GB2312" w:cs="宋体" w:hint="eastAsia"/>
          <w:kern w:val="0"/>
          <w:sz w:val="32"/>
          <w:szCs w:val="32"/>
        </w:rPr>
        <w:t>负责解释</w:t>
      </w:r>
      <w:r w:rsidRPr="000A4B37">
        <w:rPr>
          <w:rFonts w:ascii="仿宋_GB2312" w:eastAsia="仿宋_GB2312" w:cs="宋体" w:hint="eastAsia"/>
          <w:kern w:val="0"/>
          <w:sz w:val="32"/>
          <w:szCs w:val="32"/>
        </w:rPr>
        <w:t>。</w:t>
      </w:r>
    </w:p>
    <w:p w:rsidR="00F129D3" w:rsidRPr="00D74313" w:rsidRDefault="00F129D3" w:rsidP="00F41825">
      <w:pPr>
        <w:autoSpaceDE w:val="0"/>
        <w:autoSpaceDN w:val="0"/>
        <w:adjustRightInd w:val="0"/>
        <w:jc w:val="left"/>
        <w:rPr>
          <w:rFonts w:ascii="楷体" w:eastAsia="楷体" w:hAnsi="楷体" w:cs="宋体"/>
          <w:kern w:val="0"/>
          <w:szCs w:val="21"/>
        </w:rPr>
      </w:pPr>
    </w:p>
    <w:p w:rsidR="00F129D3" w:rsidRPr="00D74313" w:rsidRDefault="00F129D3" w:rsidP="00F41825">
      <w:pPr>
        <w:autoSpaceDE w:val="0"/>
        <w:autoSpaceDN w:val="0"/>
        <w:adjustRightInd w:val="0"/>
        <w:jc w:val="left"/>
        <w:rPr>
          <w:rFonts w:ascii="楷体" w:eastAsia="楷体" w:hAnsi="楷体" w:cs="宋体"/>
          <w:kern w:val="0"/>
          <w:szCs w:val="21"/>
        </w:rPr>
      </w:pPr>
    </w:p>
    <w:p w:rsidR="00F129D3" w:rsidRPr="00D74313" w:rsidRDefault="00F129D3" w:rsidP="00F41825">
      <w:pPr>
        <w:autoSpaceDE w:val="0"/>
        <w:autoSpaceDN w:val="0"/>
        <w:adjustRightInd w:val="0"/>
        <w:jc w:val="left"/>
        <w:rPr>
          <w:rFonts w:ascii="楷体" w:eastAsia="楷体" w:hAnsi="楷体" w:cs="宋体"/>
          <w:kern w:val="0"/>
          <w:szCs w:val="21"/>
        </w:rPr>
      </w:pPr>
    </w:p>
    <w:p w:rsidR="00F129D3" w:rsidRPr="00D74313" w:rsidRDefault="00F129D3" w:rsidP="00F41825">
      <w:pPr>
        <w:autoSpaceDE w:val="0"/>
        <w:autoSpaceDN w:val="0"/>
        <w:adjustRightInd w:val="0"/>
        <w:jc w:val="left"/>
        <w:rPr>
          <w:rFonts w:ascii="楷体" w:eastAsia="楷体" w:hAnsi="楷体" w:cs="宋体"/>
          <w:kern w:val="0"/>
          <w:szCs w:val="21"/>
        </w:rPr>
      </w:pPr>
    </w:p>
    <w:p w:rsidR="00F129D3" w:rsidRPr="00D74313" w:rsidRDefault="00F129D3" w:rsidP="00F41825">
      <w:pPr>
        <w:autoSpaceDE w:val="0"/>
        <w:autoSpaceDN w:val="0"/>
        <w:adjustRightInd w:val="0"/>
        <w:jc w:val="left"/>
        <w:rPr>
          <w:rFonts w:ascii="楷体" w:eastAsia="楷体" w:hAnsi="楷体" w:cs="宋体"/>
          <w:kern w:val="0"/>
          <w:szCs w:val="21"/>
        </w:rPr>
      </w:pPr>
    </w:p>
    <w:p w:rsidR="00F129D3" w:rsidRPr="00D74313" w:rsidRDefault="00F129D3" w:rsidP="00F41825">
      <w:pPr>
        <w:autoSpaceDE w:val="0"/>
        <w:autoSpaceDN w:val="0"/>
        <w:adjustRightInd w:val="0"/>
        <w:jc w:val="left"/>
        <w:rPr>
          <w:rFonts w:ascii="楷体" w:eastAsia="楷体" w:hAnsi="楷体" w:cs="宋体"/>
          <w:kern w:val="0"/>
          <w:szCs w:val="21"/>
        </w:rPr>
      </w:pPr>
    </w:p>
    <w:p w:rsidR="00AE02BB" w:rsidRPr="00D74313" w:rsidRDefault="00AE02BB" w:rsidP="00F41825">
      <w:pPr>
        <w:autoSpaceDE w:val="0"/>
        <w:autoSpaceDN w:val="0"/>
        <w:adjustRightInd w:val="0"/>
        <w:jc w:val="left"/>
        <w:rPr>
          <w:rFonts w:ascii="楷体" w:eastAsia="楷体" w:hAnsi="楷体" w:cs="宋体"/>
          <w:kern w:val="0"/>
          <w:szCs w:val="21"/>
        </w:rPr>
      </w:pPr>
    </w:p>
    <w:p w:rsidR="00AE02BB" w:rsidRPr="00D74313" w:rsidRDefault="00AE02BB" w:rsidP="00F41825">
      <w:pPr>
        <w:autoSpaceDE w:val="0"/>
        <w:autoSpaceDN w:val="0"/>
        <w:adjustRightInd w:val="0"/>
        <w:jc w:val="left"/>
        <w:rPr>
          <w:rFonts w:ascii="楷体" w:eastAsia="楷体" w:hAnsi="楷体" w:cs="宋体"/>
          <w:kern w:val="0"/>
          <w:szCs w:val="21"/>
        </w:rPr>
      </w:pPr>
    </w:p>
    <w:p w:rsidR="00AE02BB" w:rsidRPr="00D74313" w:rsidRDefault="00AE02BB" w:rsidP="00F41825">
      <w:pPr>
        <w:autoSpaceDE w:val="0"/>
        <w:autoSpaceDN w:val="0"/>
        <w:adjustRightInd w:val="0"/>
        <w:jc w:val="left"/>
        <w:rPr>
          <w:rFonts w:ascii="楷体" w:eastAsia="楷体" w:hAnsi="楷体" w:cs="宋体"/>
          <w:kern w:val="0"/>
          <w:szCs w:val="21"/>
        </w:rPr>
      </w:pPr>
    </w:p>
    <w:p w:rsidR="00AE02BB" w:rsidRDefault="00AE02BB" w:rsidP="00F41825">
      <w:pPr>
        <w:autoSpaceDE w:val="0"/>
        <w:autoSpaceDN w:val="0"/>
        <w:adjustRightInd w:val="0"/>
        <w:jc w:val="left"/>
        <w:rPr>
          <w:rFonts w:ascii="楷体" w:eastAsia="楷体" w:hAnsi="楷体" w:cs="宋体"/>
          <w:kern w:val="0"/>
          <w:szCs w:val="21"/>
        </w:rPr>
      </w:pPr>
    </w:p>
    <w:p w:rsidR="007668E7" w:rsidRDefault="007668E7" w:rsidP="00F41825">
      <w:pPr>
        <w:autoSpaceDE w:val="0"/>
        <w:autoSpaceDN w:val="0"/>
        <w:adjustRightInd w:val="0"/>
        <w:jc w:val="left"/>
        <w:rPr>
          <w:rFonts w:ascii="楷体" w:eastAsia="楷体" w:hAnsi="楷体" w:cs="宋体"/>
          <w:kern w:val="0"/>
          <w:szCs w:val="21"/>
        </w:rPr>
      </w:pPr>
    </w:p>
    <w:p w:rsidR="007668E7" w:rsidRDefault="007668E7" w:rsidP="00F41825">
      <w:pPr>
        <w:autoSpaceDE w:val="0"/>
        <w:autoSpaceDN w:val="0"/>
        <w:adjustRightInd w:val="0"/>
        <w:jc w:val="left"/>
        <w:rPr>
          <w:rFonts w:ascii="楷体" w:eastAsia="楷体" w:hAnsi="楷体" w:cs="宋体"/>
          <w:kern w:val="0"/>
          <w:szCs w:val="21"/>
        </w:rPr>
      </w:pPr>
    </w:p>
    <w:p w:rsidR="007668E7" w:rsidRDefault="007668E7" w:rsidP="00F41825">
      <w:pPr>
        <w:autoSpaceDE w:val="0"/>
        <w:autoSpaceDN w:val="0"/>
        <w:adjustRightInd w:val="0"/>
        <w:jc w:val="left"/>
        <w:rPr>
          <w:rFonts w:ascii="楷体" w:eastAsia="楷体" w:hAnsi="楷体" w:cs="宋体"/>
          <w:kern w:val="0"/>
          <w:szCs w:val="21"/>
        </w:rPr>
      </w:pPr>
    </w:p>
    <w:p w:rsidR="007668E7" w:rsidRDefault="007668E7" w:rsidP="00F41825">
      <w:pPr>
        <w:autoSpaceDE w:val="0"/>
        <w:autoSpaceDN w:val="0"/>
        <w:adjustRightInd w:val="0"/>
        <w:jc w:val="left"/>
        <w:rPr>
          <w:rFonts w:ascii="楷体" w:eastAsia="楷体" w:hAnsi="楷体" w:cs="宋体"/>
          <w:kern w:val="0"/>
          <w:szCs w:val="21"/>
        </w:rPr>
      </w:pPr>
    </w:p>
    <w:p w:rsidR="004514B2" w:rsidRDefault="004514B2" w:rsidP="00F41825">
      <w:pPr>
        <w:autoSpaceDE w:val="0"/>
        <w:autoSpaceDN w:val="0"/>
        <w:adjustRightInd w:val="0"/>
        <w:jc w:val="left"/>
        <w:rPr>
          <w:rFonts w:ascii="楷体" w:eastAsia="楷体" w:hAnsi="楷体" w:cs="宋体"/>
          <w:kern w:val="0"/>
          <w:szCs w:val="21"/>
        </w:rPr>
      </w:pPr>
    </w:p>
    <w:p w:rsidR="004514B2" w:rsidRDefault="004514B2" w:rsidP="00F41825">
      <w:pPr>
        <w:autoSpaceDE w:val="0"/>
        <w:autoSpaceDN w:val="0"/>
        <w:adjustRightInd w:val="0"/>
        <w:jc w:val="left"/>
        <w:rPr>
          <w:rFonts w:ascii="楷体" w:eastAsia="楷体" w:hAnsi="楷体" w:cs="宋体"/>
          <w:kern w:val="0"/>
          <w:szCs w:val="21"/>
        </w:rPr>
      </w:pPr>
    </w:p>
    <w:p w:rsidR="004514B2" w:rsidRDefault="004514B2" w:rsidP="00F41825">
      <w:pPr>
        <w:autoSpaceDE w:val="0"/>
        <w:autoSpaceDN w:val="0"/>
        <w:adjustRightInd w:val="0"/>
        <w:jc w:val="left"/>
        <w:rPr>
          <w:rFonts w:ascii="楷体" w:eastAsia="楷体" w:hAnsi="楷体" w:cs="宋体"/>
          <w:kern w:val="0"/>
          <w:szCs w:val="21"/>
        </w:rPr>
      </w:pPr>
    </w:p>
    <w:p w:rsidR="004514B2" w:rsidRDefault="004514B2" w:rsidP="00F41825">
      <w:pPr>
        <w:autoSpaceDE w:val="0"/>
        <w:autoSpaceDN w:val="0"/>
        <w:adjustRightInd w:val="0"/>
        <w:jc w:val="left"/>
        <w:rPr>
          <w:rFonts w:ascii="楷体" w:eastAsia="楷体" w:hAnsi="楷体" w:cs="宋体"/>
          <w:kern w:val="0"/>
          <w:szCs w:val="21"/>
        </w:rPr>
      </w:pPr>
    </w:p>
    <w:p w:rsidR="004514B2" w:rsidRDefault="004514B2" w:rsidP="00F41825">
      <w:pPr>
        <w:autoSpaceDE w:val="0"/>
        <w:autoSpaceDN w:val="0"/>
        <w:adjustRightInd w:val="0"/>
        <w:jc w:val="left"/>
        <w:rPr>
          <w:rFonts w:ascii="楷体" w:eastAsia="楷体" w:hAnsi="楷体" w:cs="宋体"/>
          <w:kern w:val="0"/>
          <w:szCs w:val="21"/>
        </w:rPr>
      </w:pPr>
    </w:p>
    <w:p w:rsidR="004514B2" w:rsidRDefault="004514B2" w:rsidP="00F41825">
      <w:pPr>
        <w:autoSpaceDE w:val="0"/>
        <w:autoSpaceDN w:val="0"/>
        <w:adjustRightInd w:val="0"/>
        <w:jc w:val="left"/>
        <w:rPr>
          <w:rFonts w:ascii="楷体" w:eastAsia="楷体" w:hAnsi="楷体" w:cs="宋体"/>
          <w:kern w:val="0"/>
          <w:szCs w:val="21"/>
        </w:rPr>
      </w:pPr>
    </w:p>
    <w:p w:rsidR="004514B2" w:rsidRDefault="004514B2" w:rsidP="00F41825">
      <w:pPr>
        <w:autoSpaceDE w:val="0"/>
        <w:autoSpaceDN w:val="0"/>
        <w:adjustRightInd w:val="0"/>
        <w:jc w:val="left"/>
        <w:rPr>
          <w:rFonts w:ascii="楷体" w:eastAsia="楷体" w:hAnsi="楷体" w:cs="宋体"/>
          <w:kern w:val="0"/>
          <w:szCs w:val="21"/>
        </w:rPr>
      </w:pPr>
    </w:p>
    <w:p w:rsidR="004514B2" w:rsidRDefault="004514B2" w:rsidP="00F41825">
      <w:pPr>
        <w:autoSpaceDE w:val="0"/>
        <w:autoSpaceDN w:val="0"/>
        <w:adjustRightInd w:val="0"/>
        <w:jc w:val="left"/>
        <w:rPr>
          <w:rFonts w:ascii="楷体" w:eastAsia="楷体" w:hAnsi="楷体" w:cs="宋体"/>
          <w:kern w:val="0"/>
          <w:szCs w:val="21"/>
        </w:rPr>
      </w:pPr>
    </w:p>
    <w:p w:rsidR="004514B2" w:rsidRDefault="004514B2" w:rsidP="00F41825">
      <w:pPr>
        <w:autoSpaceDE w:val="0"/>
        <w:autoSpaceDN w:val="0"/>
        <w:adjustRightInd w:val="0"/>
        <w:jc w:val="left"/>
        <w:rPr>
          <w:rFonts w:ascii="楷体" w:eastAsia="楷体" w:hAnsi="楷体" w:cs="宋体"/>
          <w:kern w:val="0"/>
          <w:szCs w:val="21"/>
        </w:rPr>
      </w:pPr>
    </w:p>
    <w:p w:rsidR="004514B2" w:rsidRDefault="004514B2" w:rsidP="00F41825">
      <w:pPr>
        <w:autoSpaceDE w:val="0"/>
        <w:autoSpaceDN w:val="0"/>
        <w:adjustRightInd w:val="0"/>
        <w:jc w:val="left"/>
        <w:rPr>
          <w:rFonts w:ascii="楷体" w:eastAsia="楷体" w:hAnsi="楷体" w:cs="宋体"/>
          <w:kern w:val="0"/>
          <w:szCs w:val="21"/>
        </w:rPr>
      </w:pPr>
    </w:p>
    <w:p w:rsidR="004514B2" w:rsidRDefault="004514B2" w:rsidP="00F41825">
      <w:pPr>
        <w:autoSpaceDE w:val="0"/>
        <w:autoSpaceDN w:val="0"/>
        <w:adjustRightInd w:val="0"/>
        <w:jc w:val="left"/>
        <w:rPr>
          <w:rFonts w:ascii="楷体" w:eastAsia="楷体" w:hAnsi="楷体" w:cs="宋体"/>
          <w:kern w:val="0"/>
          <w:szCs w:val="21"/>
        </w:rPr>
      </w:pPr>
    </w:p>
    <w:p w:rsidR="004514B2" w:rsidRPr="004514B2" w:rsidRDefault="004514B2" w:rsidP="00F41825">
      <w:pPr>
        <w:autoSpaceDE w:val="0"/>
        <w:autoSpaceDN w:val="0"/>
        <w:adjustRightInd w:val="0"/>
        <w:jc w:val="left"/>
        <w:rPr>
          <w:rFonts w:ascii="楷体" w:eastAsia="楷体" w:hAnsi="楷体" w:cs="宋体"/>
          <w:kern w:val="0"/>
          <w:szCs w:val="21"/>
        </w:rPr>
      </w:pPr>
    </w:p>
    <w:p w:rsidR="007668E7" w:rsidRDefault="007668E7" w:rsidP="00F41825">
      <w:pPr>
        <w:autoSpaceDE w:val="0"/>
        <w:autoSpaceDN w:val="0"/>
        <w:adjustRightInd w:val="0"/>
        <w:jc w:val="left"/>
        <w:rPr>
          <w:rFonts w:ascii="楷体" w:eastAsia="楷体" w:hAnsi="楷体" w:cs="宋体"/>
          <w:kern w:val="0"/>
          <w:szCs w:val="21"/>
        </w:rPr>
      </w:pPr>
    </w:p>
    <w:p w:rsidR="007668E7" w:rsidRDefault="007668E7" w:rsidP="00F41825">
      <w:pPr>
        <w:autoSpaceDE w:val="0"/>
        <w:autoSpaceDN w:val="0"/>
        <w:adjustRightInd w:val="0"/>
        <w:jc w:val="left"/>
        <w:rPr>
          <w:rFonts w:ascii="楷体" w:eastAsia="楷体" w:hAnsi="楷体" w:cs="宋体"/>
          <w:kern w:val="0"/>
          <w:szCs w:val="21"/>
        </w:rPr>
      </w:pPr>
    </w:p>
    <w:p w:rsidR="00442D52" w:rsidRDefault="00442D52" w:rsidP="00F41825">
      <w:pPr>
        <w:autoSpaceDE w:val="0"/>
        <w:autoSpaceDN w:val="0"/>
        <w:adjustRightInd w:val="0"/>
        <w:jc w:val="left"/>
        <w:rPr>
          <w:rFonts w:ascii="楷体" w:eastAsia="楷体" w:hAnsi="楷体" w:cs="宋体"/>
          <w:kern w:val="0"/>
          <w:szCs w:val="21"/>
        </w:rPr>
      </w:pPr>
    </w:p>
    <w:p w:rsidR="00442D52" w:rsidRPr="00442D52" w:rsidRDefault="00442D52" w:rsidP="00F41825">
      <w:pPr>
        <w:autoSpaceDE w:val="0"/>
        <w:autoSpaceDN w:val="0"/>
        <w:adjustRightInd w:val="0"/>
        <w:jc w:val="left"/>
        <w:rPr>
          <w:rFonts w:ascii="楷体" w:eastAsia="楷体" w:hAnsi="楷体" w:cs="宋体"/>
          <w:kern w:val="0"/>
          <w:szCs w:val="21"/>
        </w:rPr>
      </w:pPr>
    </w:p>
    <w:p w:rsidR="002E6C0F" w:rsidRPr="00D74313" w:rsidRDefault="001A0458" w:rsidP="00F41825">
      <w:pPr>
        <w:autoSpaceDE w:val="0"/>
        <w:autoSpaceDN w:val="0"/>
        <w:adjustRightInd w:val="0"/>
        <w:jc w:val="left"/>
        <w:rPr>
          <w:rFonts w:ascii="楷体" w:eastAsia="楷体" w:hAnsi="楷体" w:cs="宋体"/>
          <w:kern w:val="0"/>
          <w:szCs w:val="21"/>
        </w:rPr>
      </w:pPr>
      <w:r w:rsidRPr="00D74313">
        <w:rPr>
          <w:rFonts w:ascii="仿宋_GB2312" w:eastAsia="仿宋_GB2312" w:hAnsi="楷体" w:cs="宋体" w:hint="eastAsia"/>
          <w:kern w:val="0"/>
          <w:sz w:val="32"/>
          <w:szCs w:val="32"/>
        </w:rPr>
        <w:t>附件1：</w:t>
      </w:r>
      <w:r w:rsidR="007F7FA0" w:rsidRPr="00D74313">
        <w:rPr>
          <w:rFonts w:ascii="楷体" w:eastAsia="楷体" w:hAnsi="楷体" w:cs="宋体" w:hint="eastAsia"/>
          <w:kern w:val="0"/>
          <w:szCs w:val="21"/>
        </w:rPr>
        <w:t>（双面打印）</w:t>
      </w:r>
    </w:p>
    <w:p w:rsidR="00031A4D" w:rsidRDefault="00031A4D" w:rsidP="002E6C0F">
      <w:pPr>
        <w:autoSpaceDE w:val="0"/>
        <w:autoSpaceDN w:val="0"/>
        <w:adjustRightInd w:val="0"/>
        <w:jc w:val="center"/>
        <w:rPr>
          <w:rFonts w:ascii="方正小标宋简体" w:eastAsia="方正小标宋简体" w:cs="宋体"/>
          <w:kern w:val="0"/>
          <w:sz w:val="52"/>
          <w:szCs w:val="52"/>
        </w:rPr>
      </w:pPr>
    </w:p>
    <w:p w:rsidR="002E6C0F" w:rsidRPr="00D74313" w:rsidRDefault="002E6C0F" w:rsidP="002E6C0F">
      <w:pPr>
        <w:autoSpaceDE w:val="0"/>
        <w:autoSpaceDN w:val="0"/>
        <w:adjustRightInd w:val="0"/>
        <w:jc w:val="center"/>
        <w:rPr>
          <w:rFonts w:ascii="方正小标宋简体" w:eastAsia="方正小标宋简体" w:cs="宋体"/>
          <w:kern w:val="0"/>
          <w:sz w:val="52"/>
          <w:szCs w:val="52"/>
        </w:rPr>
      </w:pPr>
      <w:r w:rsidRPr="00D74313">
        <w:rPr>
          <w:rFonts w:ascii="方正小标宋简体" w:eastAsia="方正小标宋简体" w:cs="宋体" w:hint="eastAsia"/>
          <w:spacing w:val="130"/>
          <w:kern w:val="0"/>
          <w:sz w:val="52"/>
          <w:szCs w:val="52"/>
          <w:fitText w:val="5200" w:id="-2085614080"/>
        </w:rPr>
        <w:t>北京市道教协</w:t>
      </w:r>
      <w:r w:rsidRPr="00D74313">
        <w:rPr>
          <w:rFonts w:ascii="方正小标宋简体" w:eastAsia="方正小标宋简体" w:cs="宋体" w:hint="eastAsia"/>
          <w:kern w:val="0"/>
          <w:sz w:val="52"/>
          <w:szCs w:val="52"/>
          <w:fitText w:val="5200" w:id="-2085614080"/>
        </w:rPr>
        <w:t>会</w:t>
      </w:r>
    </w:p>
    <w:p w:rsidR="002E6C0F" w:rsidRPr="00D74313" w:rsidRDefault="002E6C0F" w:rsidP="002E6C0F">
      <w:pPr>
        <w:autoSpaceDE w:val="0"/>
        <w:autoSpaceDN w:val="0"/>
        <w:adjustRightInd w:val="0"/>
        <w:jc w:val="center"/>
        <w:rPr>
          <w:rFonts w:ascii="方正小标宋简体" w:eastAsia="方正小标宋简体" w:cs="宋体"/>
          <w:kern w:val="0"/>
          <w:sz w:val="52"/>
          <w:szCs w:val="52"/>
        </w:rPr>
      </w:pPr>
    </w:p>
    <w:p w:rsidR="002E6C0F" w:rsidRPr="00D74313" w:rsidRDefault="00DD4CAA" w:rsidP="002E6C0F">
      <w:pPr>
        <w:autoSpaceDE w:val="0"/>
        <w:autoSpaceDN w:val="0"/>
        <w:adjustRightInd w:val="0"/>
        <w:jc w:val="center"/>
        <w:rPr>
          <w:rFonts w:ascii="方正小标宋简体" w:eastAsia="方正小标宋简体" w:cs="宋体"/>
          <w:kern w:val="0"/>
          <w:sz w:val="52"/>
          <w:szCs w:val="52"/>
        </w:rPr>
      </w:pPr>
      <w:r w:rsidRPr="00D74313">
        <w:rPr>
          <w:rFonts w:ascii="方正小标宋简体" w:eastAsia="方正小标宋简体" w:cs="宋体" w:hint="eastAsia"/>
          <w:spacing w:val="346"/>
          <w:kern w:val="0"/>
          <w:sz w:val="52"/>
          <w:szCs w:val="52"/>
          <w:fitText w:val="7800" w:id="-2095364607"/>
        </w:rPr>
        <w:t>教职人员</w:t>
      </w:r>
      <w:r w:rsidR="002E6C0F" w:rsidRPr="00D74313">
        <w:rPr>
          <w:rFonts w:ascii="方正小标宋简体" w:eastAsia="方正小标宋简体" w:cs="宋体" w:hint="eastAsia"/>
          <w:spacing w:val="346"/>
          <w:kern w:val="0"/>
          <w:sz w:val="52"/>
          <w:szCs w:val="52"/>
          <w:fitText w:val="7800" w:id="-2095364607"/>
        </w:rPr>
        <w:t>年检</w:t>
      </w:r>
      <w:r w:rsidR="002E6C0F" w:rsidRPr="00D74313">
        <w:rPr>
          <w:rFonts w:ascii="方正小标宋简体" w:eastAsia="方正小标宋简体" w:cs="宋体" w:hint="eastAsia"/>
          <w:spacing w:val="4"/>
          <w:kern w:val="0"/>
          <w:sz w:val="52"/>
          <w:szCs w:val="52"/>
          <w:fitText w:val="7800" w:id="-2095364607"/>
        </w:rPr>
        <w:t>表</w:t>
      </w:r>
    </w:p>
    <w:p w:rsidR="002E6C0F" w:rsidRPr="00D74313" w:rsidRDefault="002E6C0F" w:rsidP="00F41825"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7F7FA0" w:rsidRPr="00D74313" w:rsidRDefault="007F7FA0" w:rsidP="007F7FA0">
      <w:pPr>
        <w:autoSpaceDE w:val="0"/>
        <w:autoSpaceDN w:val="0"/>
        <w:adjustRightInd w:val="0"/>
        <w:ind w:firstLineChars="900" w:firstLine="2891"/>
        <w:jc w:val="left"/>
        <w:rPr>
          <w:rFonts w:ascii="仿宋_GB2312" w:eastAsia="仿宋_GB2312" w:cs="宋体"/>
          <w:b/>
          <w:kern w:val="0"/>
          <w:sz w:val="32"/>
          <w:szCs w:val="32"/>
        </w:rPr>
      </w:pPr>
    </w:p>
    <w:p w:rsidR="007F7FA0" w:rsidRDefault="007F7FA0" w:rsidP="007F7FA0">
      <w:pPr>
        <w:autoSpaceDE w:val="0"/>
        <w:autoSpaceDN w:val="0"/>
        <w:adjustRightInd w:val="0"/>
        <w:ind w:firstLineChars="900" w:firstLine="2891"/>
        <w:jc w:val="left"/>
        <w:rPr>
          <w:rFonts w:ascii="仿宋_GB2312" w:eastAsia="仿宋_GB2312" w:cs="宋体"/>
          <w:b/>
          <w:kern w:val="0"/>
          <w:sz w:val="32"/>
          <w:szCs w:val="32"/>
        </w:rPr>
      </w:pPr>
    </w:p>
    <w:p w:rsidR="00031A4D" w:rsidRPr="00D74313" w:rsidRDefault="00031A4D" w:rsidP="007F7FA0">
      <w:pPr>
        <w:autoSpaceDE w:val="0"/>
        <w:autoSpaceDN w:val="0"/>
        <w:adjustRightInd w:val="0"/>
        <w:ind w:firstLineChars="900" w:firstLine="2891"/>
        <w:jc w:val="left"/>
        <w:rPr>
          <w:rFonts w:ascii="仿宋_GB2312" w:eastAsia="仿宋_GB2312" w:cs="宋体"/>
          <w:b/>
          <w:kern w:val="0"/>
          <w:sz w:val="32"/>
          <w:szCs w:val="32"/>
        </w:rPr>
      </w:pPr>
    </w:p>
    <w:p w:rsidR="007F7FA0" w:rsidRPr="00D74313" w:rsidRDefault="007F7FA0" w:rsidP="007F7FA0">
      <w:pPr>
        <w:autoSpaceDE w:val="0"/>
        <w:autoSpaceDN w:val="0"/>
        <w:adjustRightInd w:val="0"/>
        <w:ind w:firstLineChars="900" w:firstLine="2891"/>
        <w:jc w:val="left"/>
        <w:rPr>
          <w:rFonts w:ascii="仿宋_GB2312" w:eastAsia="仿宋_GB2312" w:cs="宋体"/>
          <w:b/>
          <w:kern w:val="0"/>
          <w:sz w:val="32"/>
          <w:szCs w:val="32"/>
        </w:rPr>
      </w:pPr>
    </w:p>
    <w:p w:rsidR="002E6C0F" w:rsidRPr="00D74313" w:rsidRDefault="00F30BD9" w:rsidP="007F7FA0">
      <w:pPr>
        <w:autoSpaceDE w:val="0"/>
        <w:autoSpaceDN w:val="0"/>
        <w:adjustRightInd w:val="0"/>
        <w:ind w:firstLineChars="900" w:firstLine="2891"/>
        <w:jc w:val="left"/>
        <w:rPr>
          <w:rFonts w:ascii="仿宋_GB2312" w:eastAsia="仿宋_GB2312" w:cs="宋体"/>
          <w:b/>
          <w:kern w:val="0"/>
          <w:sz w:val="32"/>
          <w:szCs w:val="32"/>
        </w:rPr>
      </w:pPr>
      <w:r w:rsidRPr="00D74313">
        <w:rPr>
          <w:rFonts w:ascii="仿宋_GB2312" w:eastAsia="仿宋_GB2312" w:cs="宋体" w:hint="eastAsia"/>
          <w:b/>
          <w:kern w:val="0"/>
          <w:sz w:val="32"/>
          <w:szCs w:val="32"/>
        </w:rPr>
        <w:t>宫  观</w:t>
      </w:r>
      <w:r w:rsidR="0034753B">
        <w:rPr>
          <w:rFonts w:ascii="仿宋_GB2312" w:eastAsia="仿宋_GB2312" w:cs="宋体" w:hint="eastAsia"/>
          <w:b/>
          <w:kern w:val="0"/>
          <w:sz w:val="32"/>
          <w:szCs w:val="32"/>
        </w:rPr>
        <w:t>：</w:t>
      </w:r>
      <w:r w:rsidR="0034753B" w:rsidRPr="0034753B">
        <w:rPr>
          <w:rFonts w:ascii="仿宋_GB2312" w:eastAsia="仿宋_GB2312" w:cs="宋体" w:hint="eastAsia"/>
          <w:b/>
          <w:kern w:val="0"/>
          <w:sz w:val="32"/>
          <w:szCs w:val="32"/>
          <w:u w:val="single"/>
        </w:rPr>
        <w:t xml:space="preserve">                    </w:t>
      </w:r>
    </w:p>
    <w:p w:rsidR="007F7FA0" w:rsidRPr="00D74313" w:rsidRDefault="007F7FA0" w:rsidP="007F7FA0">
      <w:pPr>
        <w:autoSpaceDE w:val="0"/>
        <w:autoSpaceDN w:val="0"/>
        <w:adjustRightInd w:val="0"/>
        <w:ind w:firstLineChars="900" w:firstLine="2891"/>
        <w:jc w:val="left"/>
        <w:rPr>
          <w:rFonts w:ascii="仿宋_GB2312" w:eastAsia="仿宋_GB2312" w:cs="宋体"/>
          <w:b/>
          <w:kern w:val="0"/>
          <w:sz w:val="32"/>
          <w:szCs w:val="32"/>
        </w:rPr>
      </w:pPr>
      <w:r w:rsidRPr="00D74313">
        <w:rPr>
          <w:rFonts w:ascii="仿宋_GB2312" w:eastAsia="仿宋_GB2312" w:cs="宋体" w:hint="eastAsia"/>
          <w:b/>
          <w:kern w:val="0"/>
          <w:sz w:val="32"/>
          <w:szCs w:val="32"/>
        </w:rPr>
        <w:t>道  名</w:t>
      </w:r>
      <w:r w:rsidR="0034753B">
        <w:rPr>
          <w:rFonts w:ascii="仿宋_GB2312" w:eastAsia="仿宋_GB2312" w:cs="宋体" w:hint="eastAsia"/>
          <w:b/>
          <w:kern w:val="0"/>
          <w:sz w:val="32"/>
          <w:szCs w:val="32"/>
        </w:rPr>
        <w:t>：</w:t>
      </w:r>
      <w:r w:rsidR="0034753B" w:rsidRPr="0034753B">
        <w:rPr>
          <w:rFonts w:ascii="仿宋_GB2312" w:eastAsia="仿宋_GB2312" w:cs="宋体" w:hint="eastAsia"/>
          <w:b/>
          <w:kern w:val="0"/>
          <w:sz w:val="32"/>
          <w:szCs w:val="32"/>
          <w:u w:val="single"/>
        </w:rPr>
        <w:t xml:space="preserve">   </w:t>
      </w:r>
      <w:r w:rsidR="0034753B">
        <w:rPr>
          <w:rFonts w:ascii="仿宋_GB2312" w:eastAsia="仿宋_GB2312" w:cs="宋体" w:hint="eastAsia"/>
          <w:b/>
          <w:kern w:val="0"/>
          <w:sz w:val="32"/>
          <w:szCs w:val="32"/>
          <w:u w:val="single"/>
        </w:rPr>
        <w:t xml:space="preserve">             </w:t>
      </w:r>
      <w:r w:rsidR="0034753B" w:rsidRPr="0034753B">
        <w:rPr>
          <w:rFonts w:ascii="仿宋_GB2312" w:eastAsia="仿宋_GB2312" w:cs="宋体" w:hint="eastAsia"/>
          <w:b/>
          <w:kern w:val="0"/>
          <w:sz w:val="32"/>
          <w:szCs w:val="32"/>
          <w:u w:val="single"/>
        </w:rPr>
        <w:t xml:space="preserve">    </w:t>
      </w:r>
    </w:p>
    <w:p w:rsidR="007F7FA0" w:rsidRPr="00D74313" w:rsidRDefault="00F30BD9" w:rsidP="007F7FA0">
      <w:pPr>
        <w:autoSpaceDE w:val="0"/>
        <w:autoSpaceDN w:val="0"/>
        <w:adjustRightInd w:val="0"/>
        <w:ind w:firstLineChars="900" w:firstLine="2891"/>
        <w:jc w:val="left"/>
        <w:rPr>
          <w:rFonts w:ascii="仿宋_GB2312" w:eastAsia="仿宋_GB2312" w:cs="宋体"/>
          <w:b/>
          <w:kern w:val="0"/>
          <w:sz w:val="32"/>
          <w:szCs w:val="32"/>
          <w:u w:val="single"/>
        </w:rPr>
      </w:pPr>
      <w:r w:rsidRPr="00D74313">
        <w:rPr>
          <w:rFonts w:ascii="仿宋_GB2312" w:eastAsia="仿宋_GB2312" w:cs="宋体" w:hint="eastAsia"/>
          <w:b/>
          <w:kern w:val="0"/>
          <w:sz w:val="32"/>
          <w:szCs w:val="32"/>
        </w:rPr>
        <w:t>姓  名</w:t>
      </w:r>
      <w:r w:rsidR="0034753B">
        <w:rPr>
          <w:rFonts w:ascii="仿宋_GB2312" w:eastAsia="仿宋_GB2312" w:cs="宋体" w:hint="eastAsia"/>
          <w:b/>
          <w:kern w:val="0"/>
          <w:sz w:val="32"/>
          <w:szCs w:val="32"/>
        </w:rPr>
        <w:t>：</w:t>
      </w:r>
      <w:r w:rsidR="0034753B" w:rsidRPr="0034753B">
        <w:rPr>
          <w:rFonts w:ascii="仿宋_GB2312" w:eastAsia="仿宋_GB2312" w:cs="宋体" w:hint="eastAsia"/>
          <w:b/>
          <w:kern w:val="0"/>
          <w:sz w:val="32"/>
          <w:szCs w:val="32"/>
          <w:u w:val="single"/>
        </w:rPr>
        <w:t xml:space="preserve">    </w:t>
      </w:r>
      <w:r w:rsidR="0034753B">
        <w:rPr>
          <w:rFonts w:ascii="仿宋_GB2312" w:eastAsia="仿宋_GB2312" w:cs="宋体" w:hint="eastAsia"/>
          <w:b/>
          <w:kern w:val="0"/>
          <w:sz w:val="32"/>
          <w:szCs w:val="32"/>
          <w:u w:val="single"/>
        </w:rPr>
        <w:t xml:space="preserve">             </w:t>
      </w:r>
      <w:r w:rsidR="0034753B" w:rsidRPr="0034753B">
        <w:rPr>
          <w:rFonts w:ascii="仿宋_GB2312" w:eastAsia="仿宋_GB2312" w:cs="宋体" w:hint="eastAsia"/>
          <w:b/>
          <w:kern w:val="0"/>
          <w:sz w:val="32"/>
          <w:szCs w:val="32"/>
          <w:u w:val="single"/>
        </w:rPr>
        <w:t xml:space="preserve">   </w:t>
      </w:r>
    </w:p>
    <w:p w:rsidR="00F30BD9" w:rsidRPr="00D74313" w:rsidRDefault="00F30BD9" w:rsidP="007C781B">
      <w:pPr>
        <w:autoSpaceDE w:val="0"/>
        <w:autoSpaceDN w:val="0"/>
        <w:adjustRightInd w:val="0"/>
        <w:ind w:firstLineChars="850" w:firstLine="2731"/>
        <w:jc w:val="left"/>
        <w:rPr>
          <w:rFonts w:ascii="仿宋_GB2312" w:eastAsia="仿宋_GB2312" w:cs="宋体"/>
          <w:b/>
          <w:kern w:val="0"/>
          <w:sz w:val="32"/>
          <w:szCs w:val="32"/>
          <w:u w:val="single"/>
        </w:rPr>
      </w:pPr>
      <w:r w:rsidRPr="00D74313">
        <w:rPr>
          <w:rFonts w:ascii="仿宋_GB2312" w:eastAsia="仿宋_GB2312" w:cs="宋体" w:hint="eastAsia"/>
          <w:b/>
          <w:kern w:val="0"/>
          <w:sz w:val="32"/>
          <w:szCs w:val="32"/>
        </w:rPr>
        <w:t>联系方式</w:t>
      </w:r>
      <w:r w:rsidR="0034753B">
        <w:rPr>
          <w:rFonts w:ascii="仿宋_GB2312" w:eastAsia="仿宋_GB2312" w:cs="宋体" w:hint="eastAsia"/>
          <w:b/>
          <w:kern w:val="0"/>
          <w:sz w:val="32"/>
          <w:szCs w:val="32"/>
        </w:rPr>
        <w:t>：</w:t>
      </w:r>
      <w:r w:rsidR="0034753B" w:rsidRPr="0034753B">
        <w:rPr>
          <w:rFonts w:ascii="仿宋_GB2312" w:eastAsia="仿宋_GB2312" w:cs="宋体" w:hint="eastAsia"/>
          <w:b/>
          <w:kern w:val="0"/>
          <w:sz w:val="32"/>
          <w:szCs w:val="32"/>
          <w:u w:val="single"/>
        </w:rPr>
        <w:t xml:space="preserve">    </w:t>
      </w:r>
      <w:r w:rsidR="0034753B">
        <w:rPr>
          <w:rFonts w:ascii="仿宋_GB2312" w:eastAsia="仿宋_GB2312" w:cs="宋体" w:hint="eastAsia"/>
          <w:b/>
          <w:kern w:val="0"/>
          <w:sz w:val="32"/>
          <w:szCs w:val="32"/>
          <w:u w:val="single"/>
        </w:rPr>
        <w:t xml:space="preserve">            </w:t>
      </w:r>
      <w:r w:rsidR="0034753B" w:rsidRPr="0034753B">
        <w:rPr>
          <w:rFonts w:ascii="仿宋_GB2312" w:eastAsia="仿宋_GB2312" w:cs="宋体" w:hint="eastAsia"/>
          <w:b/>
          <w:kern w:val="0"/>
          <w:sz w:val="32"/>
          <w:szCs w:val="32"/>
          <w:u w:val="single"/>
        </w:rPr>
        <w:t xml:space="preserve">   </w:t>
      </w:r>
    </w:p>
    <w:p w:rsidR="00F30BD9" w:rsidRPr="00D74313" w:rsidRDefault="00F30BD9" w:rsidP="00F30BD9">
      <w:pPr>
        <w:autoSpaceDE w:val="0"/>
        <w:autoSpaceDN w:val="0"/>
        <w:adjustRightInd w:val="0"/>
        <w:jc w:val="center"/>
        <w:rPr>
          <w:rFonts w:ascii="仿宋_GB2312" w:eastAsia="仿宋_GB2312" w:cs="宋体"/>
          <w:kern w:val="0"/>
          <w:sz w:val="32"/>
          <w:szCs w:val="32"/>
        </w:rPr>
      </w:pPr>
    </w:p>
    <w:p w:rsidR="00F30BD9" w:rsidRPr="00D74313" w:rsidRDefault="00F30BD9" w:rsidP="00F30BD9">
      <w:pPr>
        <w:autoSpaceDE w:val="0"/>
        <w:autoSpaceDN w:val="0"/>
        <w:adjustRightInd w:val="0"/>
        <w:jc w:val="center"/>
        <w:rPr>
          <w:rFonts w:ascii="仿宋_GB2312" w:eastAsia="仿宋_GB2312" w:cs="宋体"/>
          <w:kern w:val="0"/>
          <w:sz w:val="32"/>
          <w:szCs w:val="32"/>
        </w:rPr>
      </w:pPr>
    </w:p>
    <w:p w:rsidR="007F7FA0" w:rsidRPr="0034753B" w:rsidRDefault="007F7FA0" w:rsidP="0034753B">
      <w:pPr>
        <w:autoSpaceDE w:val="0"/>
        <w:autoSpaceDN w:val="0"/>
        <w:adjustRightInd w:val="0"/>
        <w:rPr>
          <w:rFonts w:ascii="仿宋_GB2312" w:eastAsia="仿宋_GB2312" w:cs="宋体"/>
          <w:kern w:val="0"/>
          <w:sz w:val="32"/>
          <w:szCs w:val="32"/>
        </w:rPr>
      </w:pPr>
    </w:p>
    <w:p w:rsidR="00F30BD9" w:rsidRPr="00D74313" w:rsidRDefault="00F30BD9" w:rsidP="00F30BD9">
      <w:pPr>
        <w:autoSpaceDE w:val="0"/>
        <w:autoSpaceDN w:val="0"/>
        <w:adjustRightInd w:val="0"/>
        <w:jc w:val="center"/>
        <w:rPr>
          <w:rFonts w:ascii="仿宋_GB2312" w:eastAsia="仿宋_GB2312" w:cs="宋体"/>
          <w:b/>
          <w:kern w:val="0"/>
          <w:sz w:val="32"/>
          <w:szCs w:val="32"/>
        </w:rPr>
      </w:pPr>
      <w:r w:rsidRPr="00D74313">
        <w:rPr>
          <w:rFonts w:ascii="仿宋_GB2312" w:eastAsia="仿宋_GB2312" w:cs="宋体" w:hint="eastAsia"/>
          <w:b/>
          <w:kern w:val="0"/>
          <w:sz w:val="32"/>
          <w:szCs w:val="32"/>
        </w:rPr>
        <w:t xml:space="preserve">年 </w:t>
      </w:r>
      <w:r w:rsidR="0034753B">
        <w:rPr>
          <w:rFonts w:ascii="仿宋_GB2312" w:eastAsia="仿宋_GB2312" w:cs="宋体" w:hint="eastAsia"/>
          <w:b/>
          <w:kern w:val="0"/>
          <w:sz w:val="32"/>
          <w:szCs w:val="32"/>
        </w:rPr>
        <w:t xml:space="preserve">  </w:t>
      </w:r>
      <w:r w:rsidRPr="00D74313">
        <w:rPr>
          <w:rFonts w:ascii="仿宋_GB2312" w:eastAsia="仿宋_GB2312" w:cs="宋体" w:hint="eastAsia"/>
          <w:b/>
          <w:kern w:val="0"/>
          <w:sz w:val="32"/>
          <w:szCs w:val="32"/>
        </w:rPr>
        <w:t xml:space="preserve"> 月 </w:t>
      </w:r>
      <w:r w:rsidR="0034753B">
        <w:rPr>
          <w:rFonts w:ascii="仿宋_GB2312" w:eastAsia="仿宋_GB2312" w:cs="宋体" w:hint="eastAsia"/>
          <w:b/>
          <w:kern w:val="0"/>
          <w:sz w:val="32"/>
          <w:szCs w:val="32"/>
        </w:rPr>
        <w:t xml:space="preserve">  </w:t>
      </w:r>
      <w:r w:rsidRPr="00D74313">
        <w:rPr>
          <w:rFonts w:ascii="仿宋_GB2312" w:eastAsia="仿宋_GB2312" w:cs="宋体" w:hint="eastAsia"/>
          <w:b/>
          <w:kern w:val="0"/>
          <w:sz w:val="32"/>
          <w:szCs w:val="32"/>
        </w:rPr>
        <w:t xml:space="preserve"> 日</w:t>
      </w:r>
    </w:p>
    <w:p w:rsidR="0034753B" w:rsidRPr="00D74313" w:rsidRDefault="0034753B" w:rsidP="00F41825"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7F7FA0" w:rsidRPr="00D74313" w:rsidRDefault="007F7FA0" w:rsidP="00F41825">
      <w:pPr>
        <w:autoSpaceDE w:val="0"/>
        <w:autoSpaceDN w:val="0"/>
        <w:adjustRightInd w:val="0"/>
        <w:jc w:val="left"/>
        <w:rPr>
          <w:rFonts w:ascii="楷体" w:eastAsia="楷体" w:hAnsi="楷体" w:cs="宋体"/>
          <w:kern w:val="0"/>
          <w:szCs w:val="21"/>
        </w:rPr>
      </w:pPr>
      <w:r w:rsidRPr="00D74313">
        <w:rPr>
          <w:rFonts w:ascii="楷体" w:eastAsia="楷体" w:hAnsi="楷体" w:cs="宋体" w:hint="eastAsia"/>
          <w:kern w:val="0"/>
          <w:szCs w:val="21"/>
        </w:rPr>
        <w:lastRenderedPageBreak/>
        <w:t>（双面打印）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3411"/>
        <w:gridCol w:w="3989"/>
      </w:tblGrid>
      <w:tr w:rsidR="00FD4DDE" w:rsidRPr="00D74313" w:rsidTr="0017244C">
        <w:trPr>
          <w:trHeight w:val="8047"/>
          <w:jc w:val="center"/>
        </w:trPr>
        <w:tc>
          <w:tcPr>
            <w:tcW w:w="560" w:type="dxa"/>
          </w:tcPr>
          <w:p w:rsidR="00FD4DDE" w:rsidRPr="00D74313" w:rsidRDefault="00FD4DDE" w:rsidP="00FD4DD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FD4DDE" w:rsidRPr="00D74313" w:rsidRDefault="00FD4DDE" w:rsidP="00FD4DD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FD4DDE" w:rsidRPr="00D74313" w:rsidRDefault="00FD4DDE" w:rsidP="00FD4DD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FD4DDE" w:rsidRPr="00D74313" w:rsidRDefault="00FD4DDE" w:rsidP="00FD4DD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D74313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自我评定</w:t>
            </w:r>
          </w:p>
          <w:p w:rsidR="00FD4DDE" w:rsidRPr="00D74313" w:rsidRDefault="00FD4DDE" w:rsidP="00FD4DD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FD4DDE" w:rsidRPr="00D74313" w:rsidRDefault="00FD4DDE" w:rsidP="00FD4DD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FD4DDE" w:rsidRPr="00D74313" w:rsidRDefault="00FD4DDE" w:rsidP="00FD4DD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FD4DDE" w:rsidRPr="00D74313" w:rsidRDefault="00FD4DDE" w:rsidP="00FD4DD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FD4DDE" w:rsidRPr="00D74313" w:rsidRDefault="00FD4DDE" w:rsidP="00FD4DD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400" w:type="dxa"/>
            <w:gridSpan w:val="2"/>
          </w:tcPr>
          <w:p w:rsidR="00FD4DDE" w:rsidRPr="00D74313" w:rsidRDefault="00FD4DDE" w:rsidP="0017244C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FD4DDE" w:rsidRPr="00D74313" w:rsidRDefault="00FD4DDE" w:rsidP="00FD4DDE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FD4DDE" w:rsidRPr="00D74313" w:rsidRDefault="00FD4DDE" w:rsidP="00FD4DDE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FD4DDE" w:rsidRPr="00D74313" w:rsidRDefault="00FD4DDE" w:rsidP="00FD4DDE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FD4DDE" w:rsidRPr="00D74313" w:rsidRDefault="00FD4DDE" w:rsidP="00FD4DDE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FD4DDE" w:rsidRPr="00D74313" w:rsidRDefault="00FD4DDE" w:rsidP="00FD4DD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  <w:tr w:rsidR="0054131F" w:rsidRPr="00D74313" w:rsidTr="0017244C">
        <w:trPr>
          <w:trHeight w:val="2260"/>
          <w:jc w:val="center"/>
        </w:trPr>
        <w:tc>
          <w:tcPr>
            <w:tcW w:w="3971" w:type="dxa"/>
            <w:gridSpan w:val="2"/>
          </w:tcPr>
          <w:p w:rsidR="0054131F" w:rsidRPr="00D74313" w:rsidRDefault="00181B24" w:rsidP="0054131F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74313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庙管会</w:t>
            </w:r>
            <w:r w:rsidR="0054131F" w:rsidRPr="00D74313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意见</w:t>
            </w:r>
          </w:p>
          <w:p w:rsidR="00057EC9" w:rsidRPr="00D74313" w:rsidRDefault="00057EC9" w:rsidP="0054131F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  <w:p w:rsidR="00057EC9" w:rsidRPr="00D74313" w:rsidRDefault="00057EC9" w:rsidP="00057EC9">
            <w:pPr>
              <w:autoSpaceDE w:val="0"/>
              <w:autoSpaceDN w:val="0"/>
              <w:adjustRightInd w:val="0"/>
              <w:jc w:val="righ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74313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（盖章）</w:t>
            </w:r>
          </w:p>
          <w:p w:rsidR="00057EC9" w:rsidRPr="00D74313" w:rsidRDefault="00057EC9" w:rsidP="00057EC9">
            <w:pPr>
              <w:autoSpaceDE w:val="0"/>
              <w:autoSpaceDN w:val="0"/>
              <w:adjustRightInd w:val="0"/>
              <w:jc w:val="righ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74313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年 </w:t>
            </w:r>
            <w:r w:rsidR="0034753B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</w:t>
            </w:r>
            <w:r w:rsidRPr="00D74313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月 </w:t>
            </w:r>
            <w:r w:rsidR="0034753B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</w:t>
            </w:r>
            <w:r w:rsidRPr="00D74313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日</w:t>
            </w:r>
          </w:p>
        </w:tc>
        <w:tc>
          <w:tcPr>
            <w:tcW w:w="3989" w:type="dxa"/>
          </w:tcPr>
          <w:p w:rsidR="0054131F" w:rsidRPr="00D74313" w:rsidRDefault="0034753B" w:rsidP="0054131F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属地</w:t>
            </w:r>
            <w:r w:rsidR="0054131F" w:rsidRPr="00D74313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宗教管理部门意见</w:t>
            </w:r>
          </w:p>
          <w:p w:rsidR="00057EC9" w:rsidRPr="00D74313" w:rsidRDefault="00057EC9" w:rsidP="0054131F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  <w:p w:rsidR="00057EC9" w:rsidRPr="00D74313" w:rsidRDefault="00057EC9" w:rsidP="00057EC9">
            <w:pPr>
              <w:autoSpaceDE w:val="0"/>
              <w:autoSpaceDN w:val="0"/>
              <w:adjustRightInd w:val="0"/>
              <w:jc w:val="righ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74313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（盖章）</w:t>
            </w:r>
          </w:p>
          <w:p w:rsidR="00057EC9" w:rsidRPr="00D74313" w:rsidRDefault="00057EC9" w:rsidP="00057EC9">
            <w:pPr>
              <w:autoSpaceDE w:val="0"/>
              <w:autoSpaceDN w:val="0"/>
              <w:adjustRightInd w:val="0"/>
              <w:jc w:val="righ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74313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年 </w:t>
            </w:r>
            <w:r w:rsidR="0034753B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</w:t>
            </w:r>
            <w:r w:rsidRPr="00D74313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月  </w:t>
            </w:r>
            <w:r w:rsidR="0034753B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</w:t>
            </w:r>
            <w:r w:rsidRPr="00D74313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54131F" w:rsidRPr="00D74313" w:rsidTr="0017244C">
        <w:trPr>
          <w:trHeight w:val="2433"/>
          <w:jc w:val="center"/>
        </w:trPr>
        <w:tc>
          <w:tcPr>
            <w:tcW w:w="3971" w:type="dxa"/>
            <w:gridSpan w:val="2"/>
          </w:tcPr>
          <w:p w:rsidR="00031A4D" w:rsidRPr="00D74313" w:rsidRDefault="00031A4D" w:rsidP="00031A4D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74313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评定等级</w:t>
            </w:r>
          </w:p>
          <w:p w:rsidR="00057EC9" w:rsidRDefault="00057EC9" w:rsidP="0054131F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  <w:p w:rsidR="0034753B" w:rsidRPr="00D74313" w:rsidRDefault="0034753B" w:rsidP="0054131F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  <w:p w:rsidR="00057EC9" w:rsidRPr="00D74313" w:rsidRDefault="00057EC9" w:rsidP="00057EC9">
            <w:pPr>
              <w:autoSpaceDE w:val="0"/>
              <w:autoSpaceDN w:val="0"/>
              <w:adjustRightInd w:val="0"/>
              <w:jc w:val="righ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74313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年</w:t>
            </w:r>
            <w:r w:rsidR="0034753B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</w:t>
            </w:r>
            <w:r w:rsidRPr="00D74313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 月</w:t>
            </w:r>
            <w:r w:rsidR="0034753B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</w:t>
            </w:r>
            <w:r w:rsidRPr="00D74313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 日</w:t>
            </w:r>
          </w:p>
        </w:tc>
        <w:tc>
          <w:tcPr>
            <w:tcW w:w="3989" w:type="dxa"/>
          </w:tcPr>
          <w:p w:rsidR="00031A4D" w:rsidRPr="00D74313" w:rsidRDefault="00031A4D" w:rsidP="00031A4D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74313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北京市道教协会意见</w:t>
            </w:r>
          </w:p>
          <w:p w:rsidR="00057EC9" w:rsidRPr="00D74313" w:rsidRDefault="00057EC9" w:rsidP="0054131F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  <w:p w:rsidR="00057EC9" w:rsidRPr="00D74313" w:rsidRDefault="00057EC9" w:rsidP="00057EC9">
            <w:pPr>
              <w:autoSpaceDE w:val="0"/>
              <w:autoSpaceDN w:val="0"/>
              <w:adjustRightInd w:val="0"/>
              <w:jc w:val="righ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D74313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（盖章）</w:t>
            </w:r>
          </w:p>
          <w:p w:rsidR="00057EC9" w:rsidRPr="00D74313" w:rsidRDefault="00057EC9" w:rsidP="00057EC9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D74313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年 </w:t>
            </w:r>
            <w:r w:rsidR="0034753B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</w:t>
            </w:r>
            <w:r w:rsidRPr="00D74313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月  </w:t>
            </w:r>
            <w:r w:rsidR="0034753B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</w:t>
            </w:r>
            <w:r w:rsidRPr="00D74313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17244C" w:rsidRDefault="0017244C" w:rsidP="00F41825"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7F7FA0" w:rsidRPr="00D74313" w:rsidRDefault="001A0458" w:rsidP="00F41825"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74313">
        <w:rPr>
          <w:rFonts w:ascii="仿宋_GB2312" w:eastAsia="仿宋_GB2312" w:cs="宋体"/>
          <w:kern w:val="0"/>
          <w:sz w:val="32"/>
          <w:szCs w:val="32"/>
        </w:rPr>
        <w:lastRenderedPageBreak/>
        <w:t>附件</w:t>
      </w:r>
      <w:r w:rsidRPr="00D74313">
        <w:rPr>
          <w:rFonts w:ascii="仿宋_GB2312" w:eastAsia="仿宋_GB2312" w:cs="宋体" w:hint="eastAsia"/>
          <w:kern w:val="0"/>
          <w:sz w:val="32"/>
          <w:szCs w:val="32"/>
        </w:rPr>
        <w:t>2：</w:t>
      </w:r>
    </w:p>
    <w:p w:rsidR="00337CDA" w:rsidRPr="00D74313" w:rsidRDefault="001A0458" w:rsidP="00696DB8">
      <w:pPr>
        <w:autoSpaceDE w:val="0"/>
        <w:autoSpaceDN w:val="0"/>
        <w:adjustRightInd w:val="0"/>
        <w:jc w:val="center"/>
        <w:rPr>
          <w:rFonts w:ascii="仿宋_GB2312" w:eastAsia="仿宋_GB2312" w:cs="宋体"/>
          <w:b/>
          <w:kern w:val="0"/>
          <w:sz w:val="32"/>
          <w:szCs w:val="32"/>
        </w:rPr>
      </w:pPr>
      <w:r w:rsidRPr="00D74313">
        <w:rPr>
          <w:rFonts w:ascii="仿宋_GB2312" w:eastAsia="仿宋_GB2312" w:cs="宋体" w:hint="eastAsia"/>
          <w:b/>
          <w:kern w:val="0"/>
          <w:sz w:val="32"/>
          <w:szCs w:val="32"/>
        </w:rPr>
        <w:t>北京市道教协会教职人员年检考核评议</w:t>
      </w:r>
      <w:r w:rsidR="00DD4CAA" w:rsidRPr="00D74313">
        <w:rPr>
          <w:rFonts w:ascii="仿宋_GB2312" w:eastAsia="仿宋_GB2312" w:cs="宋体" w:hint="eastAsia"/>
          <w:b/>
          <w:kern w:val="0"/>
          <w:sz w:val="32"/>
          <w:szCs w:val="32"/>
        </w:rPr>
        <w:t>表</w:t>
      </w:r>
    </w:p>
    <w:p w:rsidR="00A931EE" w:rsidRPr="00D119AE" w:rsidRDefault="00EE662C" w:rsidP="00A931EE">
      <w:pPr>
        <w:autoSpaceDE w:val="0"/>
        <w:autoSpaceDN w:val="0"/>
        <w:adjustRightInd w:val="0"/>
        <w:rPr>
          <w:rFonts w:ascii="楷体" w:eastAsia="楷体" w:hAnsi="楷体" w:cs="宋体"/>
          <w:kern w:val="0"/>
          <w:sz w:val="28"/>
          <w:szCs w:val="28"/>
        </w:rPr>
      </w:pPr>
      <w:r w:rsidRPr="00D119AE">
        <w:rPr>
          <w:rFonts w:ascii="楷体" w:eastAsia="楷体" w:hAnsi="楷体" w:cs="宋体" w:hint="eastAsia"/>
          <w:kern w:val="0"/>
          <w:sz w:val="28"/>
          <w:szCs w:val="28"/>
        </w:rPr>
        <w:t>所属</w:t>
      </w:r>
      <w:r w:rsidR="0034753B" w:rsidRPr="00D119AE">
        <w:rPr>
          <w:rFonts w:ascii="楷体" w:eastAsia="楷体" w:hAnsi="楷体" w:cs="宋体" w:hint="eastAsia"/>
          <w:kern w:val="0"/>
          <w:sz w:val="28"/>
          <w:szCs w:val="28"/>
        </w:rPr>
        <w:t>宫观（</w:t>
      </w:r>
      <w:r w:rsidRPr="00D119AE">
        <w:rPr>
          <w:rFonts w:ascii="楷体" w:eastAsia="楷体" w:hAnsi="楷体" w:cs="宋体" w:hint="eastAsia"/>
          <w:kern w:val="0"/>
          <w:sz w:val="28"/>
          <w:szCs w:val="28"/>
        </w:rPr>
        <w:t>单位</w:t>
      </w:r>
      <w:r w:rsidR="0034753B" w:rsidRPr="00D119AE">
        <w:rPr>
          <w:rFonts w:ascii="楷体" w:eastAsia="楷体" w:hAnsi="楷体" w:cs="宋体" w:hint="eastAsia"/>
          <w:kern w:val="0"/>
          <w:sz w:val="28"/>
          <w:szCs w:val="28"/>
        </w:rPr>
        <w:t>）</w:t>
      </w:r>
      <w:r w:rsidR="0068733C" w:rsidRPr="00D119AE">
        <w:rPr>
          <w:rFonts w:ascii="楷体" w:eastAsia="楷体" w:hAnsi="楷体" w:cs="宋体" w:hint="eastAsia"/>
          <w:kern w:val="0"/>
          <w:sz w:val="28"/>
          <w:szCs w:val="28"/>
        </w:rPr>
        <w:t>：</w:t>
      </w:r>
    </w:p>
    <w:p w:rsidR="004D7E6A" w:rsidRPr="00D74313" w:rsidRDefault="0068733C" w:rsidP="00A931EE">
      <w:pPr>
        <w:autoSpaceDE w:val="0"/>
        <w:autoSpaceDN w:val="0"/>
        <w:adjustRightInd w:val="0"/>
        <w:rPr>
          <w:rFonts w:ascii="楷体" w:eastAsia="楷体" w:hAnsi="楷体" w:cs="宋体"/>
          <w:kern w:val="0"/>
          <w:sz w:val="28"/>
          <w:szCs w:val="28"/>
          <w:u w:val="single"/>
        </w:rPr>
      </w:pPr>
      <w:r w:rsidRPr="00D74313">
        <w:rPr>
          <w:rFonts w:ascii="楷体" w:eastAsia="楷体" w:hAnsi="楷体" w:cs="宋体" w:hint="eastAsia"/>
          <w:kern w:val="0"/>
          <w:sz w:val="28"/>
          <w:szCs w:val="28"/>
        </w:rPr>
        <w:t>姓名</w:t>
      </w:r>
      <w:r w:rsidR="00A931EE" w:rsidRPr="00D74313">
        <w:rPr>
          <w:rFonts w:ascii="楷体" w:eastAsia="楷体" w:hAnsi="楷体" w:cs="宋体" w:hint="eastAsia"/>
          <w:kern w:val="0"/>
          <w:sz w:val="28"/>
          <w:szCs w:val="28"/>
        </w:rPr>
        <w:t>（道名）</w:t>
      </w:r>
      <w:r w:rsidRPr="00D74313">
        <w:rPr>
          <w:rFonts w:ascii="楷体" w:eastAsia="楷体" w:hAnsi="楷体" w:cs="宋体" w:hint="eastAsia"/>
          <w:kern w:val="0"/>
          <w:sz w:val="28"/>
          <w:szCs w:val="28"/>
        </w:rPr>
        <w:t>：</w:t>
      </w:r>
    </w:p>
    <w:tbl>
      <w:tblPr>
        <w:tblpPr w:leftFromText="180" w:rightFromText="180" w:vertAnchor="text" w:horzAnchor="margin" w:tblpXSpec="center" w:tblpY="230"/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3715"/>
        <w:gridCol w:w="1306"/>
        <w:gridCol w:w="1188"/>
        <w:gridCol w:w="1044"/>
        <w:gridCol w:w="1190"/>
      </w:tblGrid>
      <w:tr w:rsidR="00C30175" w:rsidRPr="00D74313" w:rsidTr="0034753B">
        <w:trPr>
          <w:trHeight w:val="699"/>
        </w:trPr>
        <w:tc>
          <w:tcPr>
            <w:tcW w:w="480" w:type="pct"/>
          </w:tcPr>
          <w:p w:rsidR="00C30175" w:rsidRPr="0034753B" w:rsidRDefault="0034753B" w:rsidP="0034753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kern w:val="0"/>
                <w:sz w:val="24"/>
                <w:szCs w:val="24"/>
              </w:rPr>
            </w:pPr>
            <w:r w:rsidRPr="0034753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考评项目</w:t>
            </w:r>
          </w:p>
        </w:tc>
        <w:tc>
          <w:tcPr>
            <w:tcW w:w="1989" w:type="pct"/>
            <w:vAlign w:val="center"/>
          </w:tcPr>
          <w:p w:rsidR="00C30175" w:rsidRPr="0034753B" w:rsidRDefault="00C30175" w:rsidP="00C30175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34753B">
              <w:rPr>
                <w:rFonts w:ascii="楷体" w:eastAsia="楷体" w:hAnsi="楷体" w:cs="宋体" w:hint="eastAsia"/>
                <w:b/>
                <w:kern w:val="0"/>
                <w:sz w:val="28"/>
                <w:szCs w:val="24"/>
              </w:rPr>
              <w:t>考评内容</w:t>
            </w:r>
          </w:p>
        </w:tc>
        <w:tc>
          <w:tcPr>
            <w:tcW w:w="699" w:type="pct"/>
            <w:vAlign w:val="center"/>
          </w:tcPr>
          <w:p w:rsidR="00C30175" w:rsidRPr="0034753B" w:rsidRDefault="00C30175" w:rsidP="00C30175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34753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优秀</w:t>
            </w:r>
          </w:p>
        </w:tc>
        <w:tc>
          <w:tcPr>
            <w:tcW w:w="636" w:type="pct"/>
            <w:vAlign w:val="center"/>
          </w:tcPr>
          <w:p w:rsidR="00C30175" w:rsidRPr="0034753B" w:rsidRDefault="00C30175" w:rsidP="00C30175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34753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一般</w:t>
            </w:r>
          </w:p>
        </w:tc>
        <w:tc>
          <w:tcPr>
            <w:tcW w:w="559" w:type="pct"/>
            <w:vAlign w:val="center"/>
          </w:tcPr>
          <w:p w:rsidR="00C30175" w:rsidRPr="0034753B" w:rsidRDefault="00C30175" w:rsidP="00C30175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34753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不合格</w:t>
            </w:r>
          </w:p>
        </w:tc>
        <w:tc>
          <w:tcPr>
            <w:tcW w:w="637" w:type="pct"/>
            <w:vAlign w:val="center"/>
          </w:tcPr>
          <w:p w:rsidR="00C30175" w:rsidRPr="00D119AE" w:rsidRDefault="00F44190" w:rsidP="00C30175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D119AE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C30175" w:rsidRPr="00D74313" w:rsidTr="00A879ED">
        <w:trPr>
          <w:trHeight w:val="20"/>
        </w:trPr>
        <w:tc>
          <w:tcPr>
            <w:tcW w:w="480" w:type="pct"/>
            <w:vMerge w:val="restart"/>
            <w:textDirection w:val="tbRlV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仿宋_GB2312" w:eastAsia="仿宋_GB2312" w:cs="宋体"/>
                <w:b/>
                <w:kern w:val="0"/>
                <w:sz w:val="30"/>
                <w:szCs w:val="30"/>
              </w:rPr>
            </w:pPr>
            <w:r w:rsidRPr="00D74313">
              <w:rPr>
                <w:rFonts w:ascii="仿宋_GB2312" w:eastAsia="仿宋_GB2312" w:cs="宋体" w:hint="eastAsia"/>
                <w:b/>
                <w:kern w:val="0"/>
                <w:sz w:val="30"/>
                <w:szCs w:val="30"/>
              </w:rPr>
              <w:t>政治表现</w:t>
            </w:r>
          </w:p>
        </w:tc>
        <w:tc>
          <w:tcPr>
            <w:tcW w:w="1989" w:type="pct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D743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爱国爱教，遵纪守法</w:t>
            </w:r>
          </w:p>
        </w:tc>
        <w:tc>
          <w:tcPr>
            <w:tcW w:w="699" w:type="pct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636" w:type="pct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637" w:type="pct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C30175" w:rsidRPr="00D74313" w:rsidTr="00A879ED">
        <w:trPr>
          <w:trHeight w:val="20"/>
        </w:trPr>
        <w:tc>
          <w:tcPr>
            <w:tcW w:w="480" w:type="pct"/>
            <w:vMerge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9" w:type="pct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D743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法律法规学习，宣传</w:t>
            </w:r>
          </w:p>
        </w:tc>
        <w:tc>
          <w:tcPr>
            <w:tcW w:w="699" w:type="pct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636" w:type="pct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637" w:type="pct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C30175" w:rsidRPr="00D74313" w:rsidTr="00A879ED">
        <w:trPr>
          <w:trHeight w:val="20"/>
        </w:trPr>
        <w:tc>
          <w:tcPr>
            <w:tcW w:w="480" w:type="pct"/>
            <w:vMerge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9" w:type="pct"/>
          </w:tcPr>
          <w:p w:rsidR="00C30175" w:rsidRPr="00D74313" w:rsidRDefault="00C30175" w:rsidP="0034753B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D743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积极参加国家、市</w:t>
            </w:r>
            <w:r w:rsidR="0034753B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级</w:t>
            </w:r>
            <w:r w:rsidRPr="00D743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重大活动</w:t>
            </w:r>
          </w:p>
        </w:tc>
        <w:tc>
          <w:tcPr>
            <w:tcW w:w="699" w:type="pct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636" w:type="pct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637" w:type="pct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C30175" w:rsidRPr="00D74313" w:rsidTr="00A879ED">
        <w:trPr>
          <w:trHeight w:val="20"/>
        </w:trPr>
        <w:tc>
          <w:tcPr>
            <w:tcW w:w="480" w:type="pct"/>
            <w:vMerge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9" w:type="pct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D743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参加爱国主义教育活动</w:t>
            </w:r>
          </w:p>
        </w:tc>
        <w:tc>
          <w:tcPr>
            <w:tcW w:w="699" w:type="pct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636" w:type="pct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637" w:type="pct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C30175" w:rsidRPr="00D74313" w:rsidTr="00A879ED">
        <w:trPr>
          <w:trHeight w:val="20"/>
        </w:trPr>
        <w:tc>
          <w:tcPr>
            <w:tcW w:w="480" w:type="pct"/>
            <w:vMerge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9" w:type="pct"/>
            <w:tcBorders>
              <w:bottom w:val="single" w:sz="4" w:space="0" w:color="auto"/>
            </w:tcBorders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D743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参加市道协活动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C30175" w:rsidRPr="00D74313" w:rsidTr="00A879ED">
        <w:trPr>
          <w:trHeight w:val="20"/>
        </w:trPr>
        <w:tc>
          <w:tcPr>
            <w:tcW w:w="480" w:type="pct"/>
            <w:vMerge/>
            <w:tcBorders>
              <w:bottom w:val="single" w:sz="8" w:space="0" w:color="auto"/>
            </w:tcBorders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仿宋_GB2312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9" w:type="pct"/>
            <w:tcBorders>
              <w:bottom w:val="single" w:sz="8" w:space="0" w:color="auto"/>
            </w:tcBorders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D743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服务社会</w:t>
            </w:r>
            <w:r w:rsidR="00F43272" w:rsidRPr="00D743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699" w:type="pct"/>
            <w:tcBorders>
              <w:bottom w:val="single" w:sz="8" w:space="0" w:color="auto"/>
            </w:tcBorders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8" w:space="0" w:color="auto"/>
            </w:tcBorders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559" w:type="pct"/>
            <w:tcBorders>
              <w:bottom w:val="single" w:sz="8" w:space="0" w:color="auto"/>
            </w:tcBorders>
            <w:vAlign w:val="center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637" w:type="pct"/>
            <w:tcBorders>
              <w:bottom w:val="single" w:sz="8" w:space="0" w:color="auto"/>
            </w:tcBorders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C30175" w:rsidRPr="00D74313" w:rsidTr="00A879ED">
        <w:trPr>
          <w:trHeight w:val="20"/>
        </w:trPr>
        <w:tc>
          <w:tcPr>
            <w:tcW w:w="480" w:type="pct"/>
            <w:vMerge w:val="restart"/>
            <w:tcBorders>
              <w:top w:val="single" w:sz="8" w:space="0" w:color="auto"/>
            </w:tcBorders>
            <w:textDirection w:val="tbRlV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仿宋_GB2312" w:eastAsia="仿宋_GB2312" w:cs="宋体"/>
                <w:b/>
                <w:kern w:val="0"/>
                <w:sz w:val="30"/>
                <w:szCs w:val="30"/>
              </w:rPr>
            </w:pPr>
            <w:r w:rsidRPr="00D74313">
              <w:rPr>
                <w:rFonts w:ascii="仿宋_GB2312" w:eastAsia="仿宋_GB2312" w:cs="宋体" w:hint="eastAsia"/>
                <w:b/>
                <w:kern w:val="0"/>
                <w:sz w:val="30"/>
                <w:szCs w:val="30"/>
              </w:rPr>
              <w:t>工作表现</w:t>
            </w:r>
          </w:p>
        </w:tc>
        <w:tc>
          <w:tcPr>
            <w:tcW w:w="1989" w:type="pct"/>
            <w:tcBorders>
              <w:top w:val="single" w:sz="8" w:space="0" w:color="auto"/>
            </w:tcBorders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D743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恪守戒律，奉道行事</w:t>
            </w:r>
          </w:p>
        </w:tc>
        <w:tc>
          <w:tcPr>
            <w:tcW w:w="699" w:type="pct"/>
            <w:tcBorders>
              <w:top w:val="single" w:sz="8" w:space="0" w:color="auto"/>
            </w:tcBorders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8" w:space="0" w:color="auto"/>
            </w:tcBorders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8" w:space="0" w:color="auto"/>
            </w:tcBorders>
            <w:vAlign w:val="center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8" w:space="0" w:color="auto"/>
            </w:tcBorders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C30175" w:rsidRPr="00D74313" w:rsidTr="00A879ED">
        <w:trPr>
          <w:trHeight w:val="20"/>
        </w:trPr>
        <w:tc>
          <w:tcPr>
            <w:tcW w:w="480" w:type="pct"/>
            <w:vMerge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9" w:type="pct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D743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遵守宫规，服从安排</w:t>
            </w:r>
          </w:p>
        </w:tc>
        <w:tc>
          <w:tcPr>
            <w:tcW w:w="699" w:type="pct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636" w:type="pct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637" w:type="pct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C30175" w:rsidRPr="00D74313" w:rsidTr="00A879ED">
        <w:trPr>
          <w:trHeight w:val="20"/>
        </w:trPr>
        <w:tc>
          <w:tcPr>
            <w:tcW w:w="480" w:type="pct"/>
            <w:vMerge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9" w:type="pct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D743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尊师敬友，相扶相助</w:t>
            </w:r>
          </w:p>
        </w:tc>
        <w:tc>
          <w:tcPr>
            <w:tcW w:w="699" w:type="pct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636" w:type="pct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637" w:type="pct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C30175" w:rsidRPr="00D74313" w:rsidTr="00A879ED">
        <w:trPr>
          <w:trHeight w:val="20"/>
        </w:trPr>
        <w:tc>
          <w:tcPr>
            <w:tcW w:w="480" w:type="pct"/>
            <w:vMerge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9" w:type="pct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D743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热解接待，关爱信众</w:t>
            </w:r>
          </w:p>
        </w:tc>
        <w:tc>
          <w:tcPr>
            <w:tcW w:w="699" w:type="pct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636" w:type="pct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637" w:type="pct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C30175" w:rsidRPr="00D74313" w:rsidTr="00A879ED">
        <w:trPr>
          <w:trHeight w:val="20"/>
        </w:trPr>
        <w:tc>
          <w:tcPr>
            <w:tcW w:w="480" w:type="pct"/>
            <w:vMerge/>
            <w:tcBorders>
              <w:bottom w:val="single" w:sz="8" w:space="0" w:color="auto"/>
            </w:tcBorders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9" w:type="pct"/>
            <w:tcBorders>
              <w:bottom w:val="single" w:sz="8" w:space="0" w:color="auto"/>
            </w:tcBorders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D743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和谐寺观创建活动开展</w:t>
            </w:r>
          </w:p>
        </w:tc>
        <w:tc>
          <w:tcPr>
            <w:tcW w:w="699" w:type="pct"/>
            <w:tcBorders>
              <w:bottom w:val="single" w:sz="8" w:space="0" w:color="auto"/>
            </w:tcBorders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8" w:space="0" w:color="auto"/>
            </w:tcBorders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559" w:type="pct"/>
            <w:tcBorders>
              <w:bottom w:val="single" w:sz="8" w:space="0" w:color="auto"/>
            </w:tcBorders>
            <w:vAlign w:val="center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637" w:type="pct"/>
            <w:tcBorders>
              <w:bottom w:val="single" w:sz="8" w:space="0" w:color="auto"/>
            </w:tcBorders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C30175" w:rsidRPr="00D74313" w:rsidTr="00A879ED">
        <w:trPr>
          <w:trHeight w:val="20"/>
        </w:trPr>
        <w:tc>
          <w:tcPr>
            <w:tcW w:w="480" w:type="pct"/>
            <w:vMerge w:val="restart"/>
            <w:tcBorders>
              <w:top w:val="single" w:sz="8" w:space="0" w:color="auto"/>
            </w:tcBorders>
            <w:textDirection w:val="tbRlV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ind w:leftChars="54" w:left="113" w:right="113"/>
              <w:jc w:val="center"/>
              <w:rPr>
                <w:rFonts w:ascii="仿宋_GB2312" w:eastAsia="仿宋_GB2312" w:cs="宋体"/>
                <w:b/>
                <w:kern w:val="0"/>
                <w:sz w:val="30"/>
                <w:szCs w:val="30"/>
              </w:rPr>
            </w:pPr>
            <w:r w:rsidRPr="00D74313">
              <w:rPr>
                <w:rFonts w:ascii="仿宋_GB2312" w:eastAsia="仿宋_GB2312" w:cs="宋体" w:hint="eastAsia"/>
                <w:b/>
                <w:kern w:val="0"/>
                <w:sz w:val="30"/>
                <w:szCs w:val="30"/>
              </w:rPr>
              <w:t>宗教修持</w:t>
            </w:r>
          </w:p>
        </w:tc>
        <w:tc>
          <w:tcPr>
            <w:tcW w:w="1989" w:type="pct"/>
            <w:tcBorders>
              <w:top w:val="single" w:sz="8" w:space="0" w:color="auto"/>
            </w:tcBorders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D743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道风文明，道貌整洁</w:t>
            </w:r>
          </w:p>
        </w:tc>
        <w:tc>
          <w:tcPr>
            <w:tcW w:w="699" w:type="pct"/>
            <w:tcBorders>
              <w:top w:val="single" w:sz="8" w:space="0" w:color="auto"/>
            </w:tcBorders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8" w:space="0" w:color="auto"/>
            </w:tcBorders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8" w:space="0" w:color="auto"/>
            </w:tcBorders>
            <w:vAlign w:val="center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8" w:space="0" w:color="auto"/>
            </w:tcBorders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C30175" w:rsidRPr="00D74313" w:rsidTr="00A879ED">
        <w:trPr>
          <w:trHeight w:val="20"/>
        </w:trPr>
        <w:tc>
          <w:tcPr>
            <w:tcW w:w="480" w:type="pct"/>
            <w:vMerge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9" w:type="pct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D743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行为举止规范，言语文明礼貌</w:t>
            </w:r>
          </w:p>
        </w:tc>
        <w:tc>
          <w:tcPr>
            <w:tcW w:w="699" w:type="pct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636" w:type="pct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637" w:type="pct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C30175" w:rsidRPr="00D74313" w:rsidTr="00A879ED">
        <w:trPr>
          <w:trHeight w:val="20"/>
        </w:trPr>
        <w:tc>
          <w:tcPr>
            <w:tcW w:w="480" w:type="pct"/>
            <w:vMerge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9" w:type="pct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D743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坚持早晚功课</w:t>
            </w:r>
          </w:p>
        </w:tc>
        <w:tc>
          <w:tcPr>
            <w:tcW w:w="699" w:type="pct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636" w:type="pct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637" w:type="pct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C30175" w:rsidRPr="00D74313" w:rsidTr="00A879ED">
        <w:trPr>
          <w:trHeight w:val="20"/>
        </w:trPr>
        <w:tc>
          <w:tcPr>
            <w:tcW w:w="480" w:type="pct"/>
            <w:vMerge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9" w:type="pct"/>
          </w:tcPr>
          <w:p w:rsidR="00C30175" w:rsidRPr="002B6628" w:rsidRDefault="00C30175" w:rsidP="00C30175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2B662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讲经能力</w:t>
            </w:r>
          </w:p>
        </w:tc>
        <w:tc>
          <w:tcPr>
            <w:tcW w:w="699" w:type="pct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636" w:type="pct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637" w:type="pct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C30175" w:rsidRPr="00D74313" w:rsidTr="00A879ED">
        <w:trPr>
          <w:trHeight w:val="20"/>
        </w:trPr>
        <w:tc>
          <w:tcPr>
            <w:tcW w:w="480" w:type="pct"/>
            <w:vMerge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9" w:type="pct"/>
          </w:tcPr>
          <w:p w:rsidR="0034753B" w:rsidRDefault="00C30175" w:rsidP="00C30175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2B662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刻苦学习</w:t>
            </w:r>
            <w:r w:rsidR="00C82A1F" w:rsidRPr="002B662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宗教学识、</w:t>
            </w:r>
            <w:r w:rsidRPr="002B662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道教</w:t>
            </w:r>
          </w:p>
          <w:p w:rsidR="00C30175" w:rsidRPr="002B6628" w:rsidRDefault="00C30175" w:rsidP="0034753B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2B662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知识、</w:t>
            </w:r>
            <w:r w:rsidR="006D27EA" w:rsidRPr="002B662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提高道学修为</w:t>
            </w:r>
          </w:p>
        </w:tc>
        <w:tc>
          <w:tcPr>
            <w:tcW w:w="699" w:type="pct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636" w:type="pct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637" w:type="pct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C30175" w:rsidRPr="00D74313" w:rsidTr="009A7807">
        <w:trPr>
          <w:cantSplit/>
          <w:trHeight w:val="2036"/>
        </w:trPr>
        <w:tc>
          <w:tcPr>
            <w:tcW w:w="48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</w:tcPr>
          <w:p w:rsidR="00C30175" w:rsidRPr="00D74313" w:rsidRDefault="00C30175" w:rsidP="00C301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仿宋_GB2312" w:eastAsia="仿宋_GB2312" w:cs="宋体"/>
                <w:b/>
                <w:kern w:val="0"/>
                <w:sz w:val="30"/>
                <w:szCs w:val="30"/>
              </w:rPr>
            </w:pPr>
            <w:r w:rsidRPr="00D74313">
              <w:rPr>
                <w:rFonts w:ascii="仿宋_GB2312" w:eastAsia="仿宋_GB2312" w:cs="宋体" w:hint="eastAsia"/>
                <w:b/>
                <w:kern w:val="0"/>
                <w:sz w:val="30"/>
                <w:szCs w:val="30"/>
              </w:rPr>
              <w:t>其  它</w:t>
            </w:r>
          </w:p>
        </w:tc>
        <w:tc>
          <w:tcPr>
            <w:tcW w:w="19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30175" w:rsidRDefault="00C30175" w:rsidP="00C30175">
            <w:pPr>
              <w:autoSpaceDE w:val="0"/>
              <w:autoSpaceDN w:val="0"/>
              <w:adjustRightInd w:val="0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D743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是否有下列现象：</w:t>
            </w:r>
          </w:p>
          <w:p w:rsidR="0034753B" w:rsidRPr="00D74313" w:rsidRDefault="0034753B" w:rsidP="00C30175">
            <w:pPr>
              <w:autoSpaceDE w:val="0"/>
              <w:autoSpaceDN w:val="0"/>
              <w:adjustRightInd w:val="0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  <w:p w:rsidR="00C30175" w:rsidRPr="00D74313" w:rsidRDefault="00C30175" w:rsidP="00C30175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D743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品行不端，道德操守败坏，私接经忏或参与宫观以外的宗教活动，乱收钱财、欺骗信众</w:t>
            </w:r>
            <w:r w:rsidR="0034753B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2531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C30175" w:rsidRPr="009A7807" w:rsidRDefault="00C30175" w:rsidP="009A7807">
            <w:pPr>
              <w:autoSpaceDE w:val="0"/>
              <w:autoSpaceDN w:val="0"/>
              <w:adjustRightInd w:val="0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9A7807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□没有</w:t>
            </w:r>
          </w:p>
          <w:p w:rsidR="00C30175" w:rsidRPr="00D74313" w:rsidRDefault="00C30175" w:rsidP="009A7807">
            <w:pPr>
              <w:autoSpaceDE w:val="0"/>
              <w:autoSpaceDN w:val="0"/>
              <w:adjustRightInd w:val="0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9A7807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□有，实例说明：</w:t>
            </w:r>
          </w:p>
        </w:tc>
      </w:tr>
      <w:tr w:rsidR="002B6628" w:rsidRPr="002B6628" w:rsidTr="003B6EAA">
        <w:trPr>
          <w:cantSplit/>
          <w:trHeight w:val="1258"/>
        </w:trPr>
        <w:tc>
          <w:tcPr>
            <w:tcW w:w="5000" w:type="pct"/>
            <w:gridSpan w:val="6"/>
            <w:tcBorders>
              <w:top w:val="single" w:sz="8" w:space="0" w:color="auto"/>
            </w:tcBorders>
          </w:tcPr>
          <w:p w:rsidR="00C30175" w:rsidRPr="002B6628" w:rsidRDefault="00C30175" w:rsidP="00C30175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2B662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评语：</w:t>
            </w:r>
          </w:p>
          <w:p w:rsidR="00C30175" w:rsidRPr="002B6628" w:rsidRDefault="00C30175" w:rsidP="00C30175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  <w:p w:rsidR="00C30175" w:rsidRPr="002B6628" w:rsidRDefault="00C30175" w:rsidP="00C30175">
            <w:pPr>
              <w:autoSpaceDE w:val="0"/>
              <w:autoSpaceDN w:val="0"/>
              <w:adjustRightInd w:val="0"/>
              <w:jc w:val="righ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  <w:p w:rsidR="00C30175" w:rsidRPr="002B6628" w:rsidRDefault="00C30175" w:rsidP="00C30175">
            <w:pPr>
              <w:autoSpaceDE w:val="0"/>
              <w:autoSpaceDN w:val="0"/>
              <w:adjustRightInd w:val="0"/>
              <w:jc w:val="righ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2B662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（</w:t>
            </w:r>
            <w:r w:rsidR="009D54BA" w:rsidRPr="002B662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宫观负责人签字、宫观</w:t>
            </w:r>
            <w:r w:rsidRPr="002B662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盖章）</w:t>
            </w:r>
          </w:p>
          <w:p w:rsidR="00C30175" w:rsidRPr="002B6628" w:rsidRDefault="00C30175" w:rsidP="00C30175">
            <w:pPr>
              <w:autoSpaceDE w:val="0"/>
              <w:autoSpaceDN w:val="0"/>
              <w:adjustRightInd w:val="0"/>
              <w:jc w:val="righ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2B662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年  月  日</w:t>
            </w:r>
          </w:p>
        </w:tc>
      </w:tr>
    </w:tbl>
    <w:p w:rsidR="006F42B1" w:rsidRPr="002B6628" w:rsidRDefault="006D1231" w:rsidP="006D1231"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 w:val="24"/>
          <w:szCs w:val="24"/>
        </w:rPr>
      </w:pPr>
      <w:r w:rsidRPr="002B6628">
        <w:rPr>
          <w:rFonts w:ascii="仿宋_GB2312" w:eastAsia="仿宋_GB2312" w:cs="宋体" w:hint="eastAsia"/>
          <w:kern w:val="0"/>
          <w:sz w:val="24"/>
          <w:szCs w:val="24"/>
        </w:rPr>
        <w:t>备注：此表由</w:t>
      </w:r>
      <w:r w:rsidR="009D54BA" w:rsidRPr="002B6628">
        <w:rPr>
          <w:rFonts w:ascii="仿宋_GB2312" w:eastAsia="仿宋_GB2312" w:cs="宋体" w:hint="eastAsia"/>
          <w:kern w:val="0"/>
          <w:sz w:val="24"/>
          <w:szCs w:val="24"/>
        </w:rPr>
        <w:t>宫观负责人或者评审小组</w:t>
      </w:r>
      <w:r w:rsidRPr="002B6628">
        <w:rPr>
          <w:rFonts w:ascii="仿宋_GB2312" w:eastAsia="仿宋_GB2312" w:cs="宋体" w:hint="eastAsia"/>
          <w:kern w:val="0"/>
          <w:sz w:val="24"/>
          <w:szCs w:val="24"/>
        </w:rPr>
        <w:t>填写，在相应方框内打“√”</w:t>
      </w:r>
    </w:p>
    <w:sectPr w:rsidR="006F42B1" w:rsidRPr="002B6628" w:rsidSect="001A0458">
      <w:footerReference w:type="default" r:id="rId7"/>
      <w:pgSz w:w="11906" w:h="16838"/>
      <w:pgMar w:top="1440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5F3" w:rsidRDefault="001C05F3" w:rsidP="00F9594B">
      <w:r>
        <w:separator/>
      </w:r>
    </w:p>
  </w:endnote>
  <w:endnote w:type="continuationSeparator" w:id="0">
    <w:p w:rsidR="001C05F3" w:rsidRDefault="001C05F3" w:rsidP="00F9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89711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7F7FA0" w:rsidRDefault="00DB6C46">
            <w:pPr>
              <w:pStyle w:val="a5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7F7FA0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B71BD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 w:rsidR="007F7FA0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7F7FA0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B71BD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F7FA0" w:rsidRDefault="007F7F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5F3" w:rsidRDefault="001C05F3" w:rsidP="00F9594B">
      <w:r>
        <w:separator/>
      </w:r>
    </w:p>
  </w:footnote>
  <w:footnote w:type="continuationSeparator" w:id="0">
    <w:p w:rsidR="001C05F3" w:rsidRDefault="001C05F3" w:rsidP="00F9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0519"/>
    <w:multiLevelType w:val="hybridMultilevel"/>
    <w:tmpl w:val="7A78D66C"/>
    <w:lvl w:ilvl="0" w:tplc="E2CC5970">
      <w:start w:val="1"/>
      <w:numFmt w:val="japaneseCounting"/>
      <w:lvlText w:val="第%1条"/>
      <w:lvlJc w:val="left"/>
      <w:pPr>
        <w:ind w:left="1290" w:hanging="12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C4033C"/>
    <w:multiLevelType w:val="hybridMultilevel"/>
    <w:tmpl w:val="5A90D54C"/>
    <w:lvl w:ilvl="0" w:tplc="871A961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9DC337E"/>
    <w:multiLevelType w:val="hybridMultilevel"/>
    <w:tmpl w:val="74A412C0"/>
    <w:lvl w:ilvl="0" w:tplc="9782EB5A">
      <w:start w:val="1"/>
      <w:numFmt w:val="japaneseCounting"/>
      <w:lvlText w:val="第%1条"/>
      <w:lvlJc w:val="left"/>
      <w:pPr>
        <w:ind w:left="1290" w:hanging="12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94B"/>
    <w:rsid w:val="0000752C"/>
    <w:rsid w:val="000146CB"/>
    <w:rsid w:val="00030F40"/>
    <w:rsid w:val="00031A4D"/>
    <w:rsid w:val="00042991"/>
    <w:rsid w:val="000452A1"/>
    <w:rsid w:val="0005093F"/>
    <w:rsid w:val="0005396C"/>
    <w:rsid w:val="00057EC9"/>
    <w:rsid w:val="00065722"/>
    <w:rsid w:val="00076A41"/>
    <w:rsid w:val="00090EAC"/>
    <w:rsid w:val="00091D66"/>
    <w:rsid w:val="00094142"/>
    <w:rsid w:val="0009466E"/>
    <w:rsid w:val="00096710"/>
    <w:rsid w:val="0009677C"/>
    <w:rsid w:val="00096791"/>
    <w:rsid w:val="000A4B37"/>
    <w:rsid w:val="000B12C1"/>
    <w:rsid w:val="000C0831"/>
    <w:rsid w:val="000E4CB8"/>
    <w:rsid w:val="000E6F1B"/>
    <w:rsid w:val="000F5728"/>
    <w:rsid w:val="000F650F"/>
    <w:rsid w:val="00106402"/>
    <w:rsid w:val="00112B74"/>
    <w:rsid w:val="00126AD3"/>
    <w:rsid w:val="00130737"/>
    <w:rsid w:val="00133AB4"/>
    <w:rsid w:val="001368DB"/>
    <w:rsid w:val="00140BCF"/>
    <w:rsid w:val="00141983"/>
    <w:rsid w:val="00154FAC"/>
    <w:rsid w:val="00160D47"/>
    <w:rsid w:val="0016320A"/>
    <w:rsid w:val="0017244C"/>
    <w:rsid w:val="0017669B"/>
    <w:rsid w:val="00181B24"/>
    <w:rsid w:val="0018297A"/>
    <w:rsid w:val="00182BFF"/>
    <w:rsid w:val="00195653"/>
    <w:rsid w:val="001A0458"/>
    <w:rsid w:val="001A2E0E"/>
    <w:rsid w:val="001A4CEF"/>
    <w:rsid w:val="001B13AD"/>
    <w:rsid w:val="001B5CAD"/>
    <w:rsid w:val="001C05F3"/>
    <w:rsid w:val="001C7402"/>
    <w:rsid w:val="001D7B77"/>
    <w:rsid w:val="001E6954"/>
    <w:rsid w:val="00205B2C"/>
    <w:rsid w:val="0021737C"/>
    <w:rsid w:val="00221075"/>
    <w:rsid w:val="00221595"/>
    <w:rsid w:val="00233802"/>
    <w:rsid w:val="00251DD9"/>
    <w:rsid w:val="00257280"/>
    <w:rsid w:val="002651FC"/>
    <w:rsid w:val="00270320"/>
    <w:rsid w:val="00276559"/>
    <w:rsid w:val="00276A31"/>
    <w:rsid w:val="00297C63"/>
    <w:rsid w:val="002B6628"/>
    <w:rsid w:val="002C25E3"/>
    <w:rsid w:val="002E3F4A"/>
    <w:rsid w:val="002E6C0F"/>
    <w:rsid w:val="002E7C8B"/>
    <w:rsid w:val="00301B28"/>
    <w:rsid w:val="00310556"/>
    <w:rsid w:val="00325E35"/>
    <w:rsid w:val="00326BB3"/>
    <w:rsid w:val="00326DF9"/>
    <w:rsid w:val="00330544"/>
    <w:rsid w:val="00332F46"/>
    <w:rsid w:val="00335675"/>
    <w:rsid w:val="00336E74"/>
    <w:rsid w:val="00337CDA"/>
    <w:rsid w:val="0034753B"/>
    <w:rsid w:val="0036094D"/>
    <w:rsid w:val="00363625"/>
    <w:rsid w:val="00373DBF"/>
    <w:rsid w:val="00383082"/>
    <w:rsid w:val="00385FB4"/>
    <w:rsid w:val="00392207"/>
    <w:rsid w:val="003A0151"/>
    <w:rsid w:val="003B6EAA"/>
    <w:rsid w:val="003C54EC"/>
    <w:rsid w:val="003E422D"/>
    <w:rsid w:val="003E4A2D"/>
    <w:rsid w:val="003E567A"/>
    <w:rsid w:val="003F13B2"/>
    <w:rsid w:val="003F1CE7"/>
    <w:rsid w:val="003F42AB"/>
    <w:rsid w:val="003F6739"/>
    <w:rsid w:val="0040540A"/>
    <w:rsid w:val="00406708"/>
    <w:rsid w:val="00410D43"/>
    <w:rsid w:val="00412432"/>
    <w:rsid w:val="00412ED0"/>
    <w:rsid w:val="00416FC9"/>
    <w:rsid w:val="0042012D"/>
    <w:rsid w:val="00442D52"/>
    <w:rsid w:val="0044663B"/>
    <w:rsid w:val="004514B2"/>
    <w:rsid w:val="00453F09"/>
    <w:rsid w:val="00461C13"/>
    <w:rsid w:val="00461DAF"/>
    <w:rsid w:val="00462F4F"/>
    <w:rsid w:val="00473D02"/>
    <w:rsid w:val="00476639"/>
    <w:rsid w:val="00477AE4"/>
    <w:rsid w:val="00482DD2"/>
    <w:rsid w:val="00487B2C"/>
    <w:rsid w:val="004B27DE"/>
    <w:rsid w:val="004C0AF9"/>
    <w:rsid w:val="004D07C4"/>
    <w:rsid w:val="004D1A38"/>
    <w:rsid w:val="004D27D8"/>
    <w:rsid w:val="004D631D"/>
    <w:rsid w:val="004D7E6A"/>
    <w:rsid w:val="004F0676"/>
    <w:rsid w:val="004F1A8E"/>
    <w:rsid w:val="004F1F67"/>
    <w:rsid w:val="00514C1C"/>
    <w:rsid w:val="00517A0D"/>
    <w:rsid w:val="0052050D"/>
    <w:rsid w:val="00524A22"/>
    <w:rsid w:val="00527C0F"/>
    <w:rsid w:val="00530DB9"/>
    <w:rsid w:val="0054131F"/>
    <w:rsid w:val="0055160F"/>
    <w:rsid w:val="00552041"/>
    <w:rsid w:val="00554661"/>
    <w:rsid w:val="00554D59"/>
    <w:rsid w:val="00557239"/>
    <w:rsid w:val="00565B25"/>
    <w:rsid w:val="0057652E"/>
    <w:rsid w:val="00577A9C"/>
    <w:rsid w:val="00596048"/>
    <w:rsid w:val="005B43B9"/>
    <w:rsid w:val="005C4A8A"/>
    <w:rsid w:val="005D19A7"/>
    <w:rsid w:val="005E6320"/>
    <w:rsid w:val="005F6DAA"/>
    <w:rsid w:val="005F74A1"/>
    <w:rsid w:val="00601384"/>
    <w:rsid w:val="006040CA"/>
    <w:rsid w:val="0061210C"/>
    <w:rsid w:val="00626085"/>
    <w:rsid w:val="00630B65"/>
    <w:rsid w:val="00636E08"/>
    <w:rsid w:val="0063769E"/>
    <w:rsid w:val="00654956"/>
    <w:rsid w:val="00656ED0"/>
    <w:rsid w:val="0066014A"/>
    <w:rsid w:val="00663AC2"/>
    <w:rsid w:val="00665AEA"/>
    <w:rsid w:val="00666368"/>
    <w:rsid w:val="006679E8"/>
    <w:rsid w:val="006773AE"/>
    <w:rsid w:val="00682B7A"/>
    <w:rsid w:val="00687064"/>
    <w:rsid w:val="0068733C"/>
    <w:rsid w:val="0069313A"/>
    <w:rsid w:val="00696B47"/>
    <w:rsid w:val="00696DB8"/>
    <w:rsid w:val="00697C15"/>
    <w:rsid w:val="006A5339"/>
    <w:rsid w:val="006A551A"/>
    <w:rsid w:val="006B3A80"/>
    <w:rsid w:val="006C014C"/>
    <w:rsid w:val="006C3AFE"/>
    <w:rsid w:val="006C63F4"/>
    <w:rsid w:val="006D1231"/>
    <w:rsid w:val="006D27EA"/>
    <w:rsid w:val="006D6BD0"/>
    <w:rsid w:val="006E020E"/>
    <w:rsid w:val="006F42B1"/>
    <w:rsid w:val="00707BDC"/>
    <w:rsid w:val="00714054"/>
    <w:rsid w:val="007147F8"/>
    <w:rsid w:val="00717ACB"/>
    <w:rsid w:val="00727B57"/>
    <w:rsid w:val="007308F9"/>
    <w:rsid w:val="007446C9"/>
    <w:rsid w:val="0075188A"/>
    <w:rsid w:val="0075547A"/>
    <w:rsid w:val="0076566E"/>
    <w:rsid w:val="00765E96"/>
    <w:rsid w:val="007668E7"/>
    <w:rsid w:val="007668FA"/>
    <w:rsid w:val="00767DA2"/>
    <w:rsid w:val="00775661"/>
    <w:rsid w:val="0078540A"/>
    <w:rsid w:val="007870BA"/>
    <w:rsid w:val="007917C3"/>
    <w:rsid w:val="007927FD"/>
    <w:rsid w:val="00792B84"/>
    <w:rsid w:val="00796D26"/>
    <w:rsid w:val="007A13FB"/>
    <w:rsid w:val="007A2BD6"/>
    <w:rsid w:val="007A4E8A"/>
    <w:rsid w:val="007B0621"/>
    <w:rsid w:val="007B67D0"/>
    <w:rsid w:val="007C3711"/>
    <w:rsid w:val="007C781B"/>
    <w:rsid w:val="007D4108"/>
    <w:rsid w:val="007D7117"/>
    <w:rsid w:val="007D71E5"/>
    <w:rsid w:val="007E1BEF"/>
    <w:rsid w:val="007E4730"/>
    <w:rsid w:val="007E48B6"/>
    <w:rsid w:val="007F7FA0"/>
    <w:rsid w:val="008041E2"/>
    <w:rsid w:val="00805F81"/>
    <w:rsid w:val="00823F02"/>
    <w:rsid w:val="0082550F"/>
    <w:rsid w:val="0083600C"/>
    <w:rsid w:val="00850ADC"/>
    <w:rsid w:val="00850B7F"/>
    <w:rsid w:val="008621B9"/>
    <w:rsid w:val="00864D6B"/>
    <w:rsid w:val="00873F47"/>
    <w:rsid w:val="00880DF5"/>
    <w:rsid w:val="00893132"/>
    <w:rsid w:val="00893397"/>
    <w:rsid w:val="00895FE0"/>
    <w:rsid w:val="008A1045"/>
    <w:rsid w:val="008B61CD"/>
    <w:rsid w:val="008C191B"/>
    <w:rsid w:val="008D4C40"/>
    <w:rsid w:val="008D4F56"/>
    <w:rsid w:val="008D7723"/>
    <w:rsid w:val="008F2098"/>
    <w:rsid w:val="008F674D"/>
    <w:rsid w:val="009051CC"/>
    <w:rsid w:val="009071A0"/>
    <w:rsid w:val="00914B75"/>
    <w:rsid w:val="0092321B"/>
    <w:rsid w:val="00950091"/>
    <w:rsid w:val="009743AC"/>
    <w:rsid w:val="00985A92"/>
    <w:rsid w:val="0099796D"/>
    <w:rsid w:val="009A7807"/>
    <w:rsid w:val="009A7C21"/>
    <w:rsid w:val="009B2741"/>
    <w:rsid w:val="009B36AB"/>
    <w:rsid w:val="009B595D"/>
    <w:rsid w:val="009B5DBF"/>
    <w:rsid w:val="009B71BD"/>
    <w:rsid w:val="009C445B"/>
    <w:rsid w:val="009D54BA"/>
    <w:rsid w:val="009E15B8"/>
    <w:rsid w:val="009E1E6A"/>
    <w:rsid w:val="00A035D9"/>
    <w:rsid w:val="00A037A2"/>
    <w:rsid w:val="00A3671A"/>
    <w:rsid w:val="00A43108"/>
    <w:rsid w:val="00A46118"/>
    <w:rsid w:val="00A46E46"/>
    <w:rsid w:val="00A54F7A"/>
    <w:rsid w:val="00A55A73"/>
    <w:rsid w:val="00A55E59"/>
    <w:rsid w:val="00A61D08"/>
    <w:rsid w:val="00A80A93"/>
    <w:rsid w:val="00A83C85"/>
    <w:rsid w:val="00A879ED"/>
    <w:rsid w:val="00A931EE"/>
    <w:rsid w:val="00A95863"/>
    <w:rsid w:val="00AA2D13"/>
    <w:rsid w:val="00AA3195"/>
    <w:rsid w:val="00AB2FE7"/>
    <w:rsid w:val="00AD19BF"/>
    <w:rsid w:val="00AE02BB"/>
    <w:rsid w:val="00AE27F3"/>
    <w:rsid w:val="00AE6C4B"/>
    <w:rsid w:val="00B105B7"/>
    <w:rsid w:val="00B22EF1"/>
    <w:rsid w:val="00B43401"/>
    <w:rsid w:val="00B50B3C"/>
    <w:rsid w:val="00B51A2F"/>
    <w:rsid w:val="00B65AA1"/>
    <w:rsid w:val="00B727F4"/>
    <w:rsid w:val="00B8660F"/>
    <w:rsid w:val="00B91C79"/>
    <w:rsid w:val="00B93A1D"/>
    <w:rsid w:val="00BA4807"/>
    <w:rsid w:val="00BA4E22"/>
    <w:rsid w:val="00BC4784"/>
    <w:rsid w:val="00BD4795"/>
    <w:rsid w:val="00BE7984"/>
    <w:rsid w:val="00C076CA"/>
    <w:rsid w:val="00C12247"/>
    <w:rsid w:val="00C13A19"/>
    <w:rsid w:val="00C30175"/>
    <w:rsid w:val="00C31C9E"/>
    <w:rsid w:val="00C506A9"/>
    <w:rsid w:val="00C5347A"/>
    <w:rsid w:val="00C57D73"/>
    <w:rsid w:val="00C62B35"/>
    <w:rsid w:val="00C71BFE"/>
    <w:rsid w:val="00C82A1F"/>
    <w:rsid w:val="00C95FD9"/>
    <w:rsid w:val="00CA257C"/>
    <w:rsid w:val="00CA3B7D"/>
    <w:rsid w:val="00CA75BF"/>
    <w:rsid w:val="00CB16A0"/>
    <w:rsid w:val="00CB38DE"/>
    <w:rsid w:val="00CD7F26"/>
    <w:rsid w:val="00CE50AC"/>
    <w:rsid w:val="00D119AE"/>
    <w:rsid w:val="00D11E4A"/>
    <w:rsid w:val="00D34F28"/>
    <w:rsid w:val="00D36CB6"/>
    <w:rsid w:val="00D55176"/>
    <w:rsid w:val="00D57881"/>
    <w:rsid w:val="00D6034C"/>
    <w:rsid w:val="00D6175C"/>
    <w:rsid w:val="00D62524"/>
    <w:rsid w:val="00D62771"/>
    <w:rsid w:val="00D62F2E"/>
    <w:rsid w:val="00D64438"/>
    <w:rsid w:val="00D72D48"/>
    <w:rsid w:val="00D74313"/>
    <w:rsid w:val="00D76C65"/>
    <w:rsid w:val="00D817BF"/>
    <w:rsid w:val="00D82E1D"/>
    <w:rsid w:val="00D8573E"/>
    <w:rsid w:val="00D91D28"/>
    <w:rsid w:val="00D946B9"/>
    <w:rsid w:val="00DB6C46"/>
    <w:rsid w:val="00DC0C8B"/>
    <w:rsid w:val="00DD4CAA"/>
    <w:rsid w:val="00DD4EF0"/>
    <w:rsid w:val="00DE15E3"/>
    <w:rsid w:val="00DF20DA"/>
    <w:rsid w:val="00DF36D6"/>
    <w:rsid w:val="00DF49AF"/>
    <w:rsid w:val="00DF4AE9"/>
    <w:rsid w:val="00E039DA"/>
    <w:rsid w:val="00E1233F"/>
    <w:rsid w:val="00E13D12"/>
    <w:rsid w:val="00E165D9"/>
    <w:rsid w:val="00E2096F"/>
    <w:rsid w:val="00E2541E"/>
    <w:rsid w:val="00E267DC"/>
    <w:rsid w:val="00E3173E"/>
    <w:rsid w:val="00E33B0E"/>
    <w:rsid w:val="00E4025C"/>
    <w:rsid w:val="00E505CC"/>
    <w:rsid w:val="00E67599"/>
    <w:rsid w:val="00E92A26"/>
    <w:rsid w:val="00E96B9E"/>
    <w:rsid w:val="00EC25F3"/>
    <w:rsid w:val="00EC6D39"/>
    <w:rsid w:val="00EE662C"/>
    <w:rsid w:val="00EE7C7C"/>
    <w:rsid w:val="00F00932"/>
    <w:rsid w:val="00F129D3"/>
    <w:rsid w:val="00F13692"/>
    <w:rsid w:val="00F161AB"/>
    <w:rsid w:val="00F301ED"/>
    <w:rsid w:val="00F30BD9"/>
    <w:rsid w:val="00F31317"/>
    <w:rsid w:val="00F3227C"/>
    <w:rsid w:val="00F41825"/>
    <w:rsid w:val="00F43272"/>
    <w:rsid w:val="00F44190"/>
    <w:rsid w:val="00F535A6"/>
    <w:rsid w:val="00F56E3E"/>
    <w:rsid w:val="00F60143"/>
    <w:rsid w:val="00F818AB"/>
    <w:rsid w:val="00F84C61"/>
    <w:rsid w:val="00F852DB"/>
    <w:rsid w:val="00F9594B"/>
    <w:rsid w:val="00F963FD"/>
    <w:rsid w:val="00FA46C8"/>
    <w:rsid w:val="00FA47A0"/>
    <w:rsid w:val="00FA634F"/>
    <w:rsid w:val="00FA6607"/>
    <w:rsid w:val="00FA69E5"/>
    <w:rsid w:val="00FB78A1"/>
    <w:rsid w:val="00FC19C0"/>
    <w:rsid w:val="00FC420C"/>
    <w:rsid w:val="00FC4E1D"/>
    <w:rsid w:val="00FC4F50"/>
    <w:rsid w:val="00FC6022"/>
    <w:rsid w:val="00FC6A3D"/>
    <w:rsid w:val="00FD38FF"/>
    <w:rsid w:val="00FD4DDE"/>
    <w:rsid w:val="00FE0254"/>
    <w:rsid w:val="00FF5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1D5F58-4146-445B-B6CF-D487D5C0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5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59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5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594B"/>
    <w:rPr>
      <w:sz w:val="18"/>
      <w:szCs w:val="18"/>
    </w:rPr>
  </w:style>
  <w:style w:type="paragraph" w:styleId="a7">
    <w:name w:val="List Paragraph"/>
    <w:basedOn w:val="a"/>
    <w:uiPriority w:val="34"/>
    <w:qFormat/>
    <w:rsid w:val="00462F4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F818A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818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449</Words>
  <Characters>2561</Characters>
  <Application>Microsoft Office Word</Application>
  <DocSecurity>0</DocSecurity>
  <Lines>21</Lines>
  <Paragraphs>6</Paragraphs>
  <ScaleCrop>false</ScaleCrop>
  <Company>MS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北京市道教协会</dc:creator>
  <cp:lastModifiedBy>dreamsummit</cp:lastModifiedBy>
  <cp:revision>6</cp:revision>
  <cp:lastPrinted>2020-11-16T04:59:00Z</cp:lastPrinted>
  <dcterms:created xsi:type="dcterms:W3CDTF">2020-11-13T00:44:00Z</dcterms:created>
  <dcterms:modified xsi:type="dcterms:W3CDTF">2020-11-26T03:28:00Z</dcterms:modified>
</cp:coreProperties>
</file>